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5D4F3" w14:textId="77777777" w:rsidR="009860B7" w:rsidRDefault="009860B7" w:rsidP="000A2929">
      <w:pPr>
        <w:pStyle w:val="Title"/>
        <w:rPr>
          <w:color w:val="365F91" w:themeColor="accent1" w:themeShade="BF"/>
          <w:sz w:val="28"/>
          <w:szCs w:val="28"/>
        </w:rPr>
      </w:pPr>
      <w:bookmarkStart w:id="0" w:name="_Hlk74739672"/>
      <w:bookmarkEnd w:id="0"/>
    </w:p>
    <w:p w14:paraId="3C10E1A4" w14:textId="71440D8E" w:rsidR="009860B7" w:rsidRDefault="009860B7" w:rsidP="000A2929">
      <w:pPr>
        <w:pStyle w:val="Title"/>
        <w:rPr>
          <w:color w:val="365F91" w:themeColor="accent1" w:themeShade="BF"/>
          <w:sz w:val="28"/>
          <w:szCs w:val="28"/>
        </w:rPr>
      </w:pPr>
      <w:r>
        <w:rPr>
          <w:noProof/>
          <w:color w:val="365F91" w:themeColor="accent1" w:themeShade="BF"/>
          <w:sz w:val="28"/>
          <w:szCs w:val="28"/>
        </w:rPr>
        <w:drawing>
          <wp:inline distT="0" distB="0" distL="0" distR="0" wp14:anchorId="19BE168A" wp14:editId="692FFE84">
            <wp:extent cx="3257550" cy="852996"/>
            <wp:effectExtent l="0" t="0" r="0" b="0"/>
            <wp:docPr id="1" name="Picture 1"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lake Township Header.png"/>
                    <pic:cNvPicPr/>
                  </pic:nvPicPr>
                  <pic:blipFill>
                    <a:blip r:embed="rId8">
                      <a:extLst>
                        <a:ext uri="{28A0092B-C50C-407E-A947-70E740481C1C}">
                          <a14:useLocalDpi xmlns:a14="http://schemas.microsoft.com/office/drawing/2010/main" val="0"/>
                        </a:ext>
                      </a:extLst>
                    </a:blip>
                    <a:stretch>
                      <a:fillRect/>
                    </a:stretch>
                  </pic:blipFill>
                  <pic:spPr>
                    <a:xfrm>
                      <a:off x="0" y="0"/>
                      <a:ext cx="3399960" cy="890286"/>
                    </a:xfrm>
                    <a:prstGeom prst="rect">
                      <a:avLst/>
                    </a:prstGeom>
                  </pic:spPr>
                </pic:pic>
              </a:graphicData>
            </a:graphic>
          </wp:inline>
        </w:drawing>
      </w:r>
    </w:p>
    <w:p w14:paraId="5AC8E73D" w14:textId="6349D68F"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202</w:t>
      </w:r>
      <w:r w:rsidR="00A20751">
        <w:rPr>
          <w:rFonts w:asciiTheme="minorHAnsi" w:hAnsiTheme="minorHAnsi" w:cstheme="minorHAnsi"/>
          <w:color w:val="365F91" w:themeColor="accent1" w:themeShade="BF"/>
          <w:sz w:val="28"/>
          <w:szCs w:val="28"/>
        </w:rPr>
        <w:t>2</w:t>
      </w:r>
      <w:r w:rsidR="00E82F00">
        <w:rPr>
          <w:rFonts w:asciiTheme="minorHAnsi" w:hAnsiTheme="minorHAnsi" w:cstheme="minorHAnsi"/>
          <w:color w:val="365F91" w:themeColor="accent1" w:themeShade="BF"/>
          <w:sz w:val="28"/>
          <w:szCs w:val="28"/>
        </w:rPr>
        <w:t xml:space="preserve"> Wint</w:t>
      </w:r>
      <w:r w:rsidRPr="001C11E9">
        <w:rPr>
          <w:rFonts w:asciiTheme="minorHAnsi" w:hAnsiTheme="minorHAnsi" w:cstheme="minorHAnsi"/>
          <w:color w:val="365F91" w:themeColor="accent1" w:themeShade="BF"/>
          <w:sz w:val="28"/>
          <w:szCs w:val="28"/>
        </w:rPr>
        <w:t>er Newsletter</w:t>
      </w:r>
    </w:p>
    <w:p w14:paraId="40443B1B" w14:textId="5698F79E"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 xml:space="preserve">10599 Twin Lake Rd </w:t>
      </w:r>
      <w:proofErr w:type="gramStart"/>
      <w:r w:rsidRPr="001C11E9">
        <w:rPr>
          <w:rFonts w:asciiTheme="minorHAnsi" w:hAnsiTheme="minorHAnsi" w:cstheme="minorHAnsi"/>
          <w:color w:val="365F91" w:themeColor="accent1" w:themeShade="BF"/>
          <w:sz w:val="28"/>
          <w:szCs w:val="28"/>
        </w:rPr>
        <w:t>NE  Mancelona</w:t>
      </w:r>
      <w:proofErr w:type="gramEnd"/>
      <w:r w:rsidRPr="001C11E9">
        <w:rPr>
          <w:rFonts w:asciiTheme="minorHAnsi" w:hAnsiTheme="minorHAnsi" w:cstheme="minorHAnsi"/>
          <w:color w:val="365F91" w:themeColor="accent1" w:themeShade="BF"/>
          <w:sz w:val="28"/>
          <w:szCs w:val="28"/>
        </w:rPr>
        <w:t xml:space="preserve"> MI  49659</w:t>
      </w:r>
    </w:p>
    <w:p w14:paraId="309B3BF3" w14:textId="2384BAFA"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 xml:space="preserve">Phone (231)587-8354  </w:t>
      </w:r>
      <w:r w:rsidR="00DD3455">
        <w:rPr>
          <w:rFonts w:asciiTheme="minorHAnsi" w:hAnsiTheme="minorHAnsi" w:cstheme="minorHAnsi"/>
          <w:color w:val="365F91" w:themeColor="accent1" w:themeShade="BF"/>
          <w:sz w:val="28"/>
          <w:szCs w:val="28"/>
        </w:rPr>
        <w:t xml:space="preserve">  </w:t>
      </w:r>
      <w:r w:rsidRPr="001C11E9">
        <w:rPr>
          <w:rFonts w:asciiTheme="minorHAnsi" w:hAnsiTheme="minorHAnsi" w:cstheme="minorHAnsi"/>
          <w:color w:val="365F91" w:themeColor="accent1" w:themeShade="BF"/>
          <w:sz w:val="28"/>
          <w:szCs w:val="28"/>
        </w:rPr>
        <w:t xml:space="preserve"> Fax (231)587-4066</w:t>
      </w:r>
    </w:p>
    <w:p w14:paraId="6EC4633A" w14:textId="25F95B30"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www.bluelaketwpkalkaska.org</w:t>
      </w:r>
    </w:p>
    <w:p w14:paraId="47AB668C" w14:textId="04A366EB" w:rsidR="00CC4B96" w:rsidRPr="00DC14FC" w:rsidRDefault="00135859" w:rsidP="000A2929">
      <w:pPr>
        <w:pStyle w:val="Title"/>
        <w:rPr>
          <w:color w:val="365F91" w:themeColor="accent1" w:themeShade="BF"/>
          <w:sz w:val="24"/>
          <w:szCs w:val="24"/>
          <w:u w:val="single"/>
        </w:rPr>
      </w:pPr>
      <w:r>
        <w:rPr>
          <w:noProof/>
          <w:sz w:val="24"/>
          <w:szCs w:val="24"/>
          <w:bdr w:val="single" w:sz="4" w:space="0" w:color="auto"/>
        </w:rPr>
        <mc:AlternateContent>
          <mc:Choice Requires="wps">
            <w:drawing>
              <wp:anchor distT="0" distB="0" distL="114300" distR="114300" simplePos="0" relativeHeight="251659264" behindDoc="0" locked="0" layoutInCell="1" allowOverlap="1" wp14:anchorId="1F52D5DA" wp14:editId="5F35FA0E">
                <wp:simplePos x="0" y="0"/>
                <wp:positionH relativeFrom="column">
                  <wp:posOffset>228600</wp:posOffset>
                </wp:positionH>
                <wp:positionV relativeFrom="paragraph">
                  <wp:posOffset>172085</wp:posOffset>
                </wp:positionV>
                <wp:extent cx="3590925" cy="1647825"/>
                <wp:effectExtent l="0" t="0" r="28575" b="28575"/>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647825"/>
                        </a:xfrm>
                        <a:prstGeom prst="rect">
                          <a:avLst/>
                        </a:prstGeom>
                        <a:solidFill>
                          <a:srgbClr val="FFFFFF"/>
                        </a:solidFill>
                        <a:ln w="9525">
                          <a:solidFill>
                            <a:srgbClr val="000000"/>
                          </a:solidFill>
                          <a:miter lim="800000"/>
                          <a:headEnd/>
                          <a:tailEnd/>
                        </a:ln>
                      </wps:spPr>
                      <wps:txb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77083A5" w14:textId="63500701"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DD3455">
                              <w:rPr>
                                <w:rFonts w:asciiTheme="minorHAnsi" w:hAnsiTheme="minorHAnsi" w:cstheme="minorHAnsi"/>
                                <w:sz w:val="22"/>
                                <w:szCs w:val="22"/>
                              </w:rPr>
                              <w:t xml:space="preserve">Sat </w:t>
                            </w:r>
                            <w:r w:rsidR="00A95681">
                              <w:rPr>
                                <w:rFonts w:asciiTheme="minorHAnsi" w:hAnsiTheme="minorHAnsi" w:cstheme="minorHAnsi"/>
                                <w:sz w:val="22"/>
                                <w:szCs w:val="22"/>
                              </w:rPr>
                              <w:t>9</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A95681">
                              <w:rPr>
                                <w:rFonts w:asciiTheme="minorHAnsi" w:hAnsiTheme="minorHAnsi" w:cstheme="minorHAnsi"/>
                                <w:sz w:val="22"/>
                                <w:szCs w:val="22"/>
                              </w:rPr>
                              <w:t>11:00AM</w:t>
                            </w:r>
                          </w:p>
                          <w:p w14:paraId="527717F9" w14:textId="57D1EAC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2D5DA" id="_x0000_t202" coordsize="21600,21600" o:spt="202" path="m,l,21600r21600,l21600,xe">
                <v:stroke joinstyle="miter"/>
                <v:path gradientshapeok="t" o:connecttype="rect"/>
              </v:shapetype>
              <v:shape id="Text Box 16" o:spid="_x0000_s1026" type="#_x0000_t202" style="position:absolute;left:0;text-align:left;margin-left:18pt;margin-top:13.55pt;width:282.7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">
                <v:textbo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77083A5" w14:textId="63500701"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DD3455">
                        <w:rPr>
                          <w:rFonts w:asciiTheme="minorHAnsi" w:hAnsiTheme="minorHAnsi" w:cstheme="minorHAnsi"/>
                          <w:sz w:val="22"/>
                          <w:szCs w:val="22"/>
                        </w:rPr>
                        <w:t xml:space="preserve">Sat </w:t>
                      </w:r>
                      <w:r w:rsidR="00A95681">
                        <w:rPr>
                          <w:rFonts w:asciiTheme="minorHAnsi" w:hAnsiTheme="minorHAnsi" w:cstheme="minorHAnsi"/>
                          <w:sz w:val="22"/>
                          <w:szCs w:val="22"/>
                        </w:rPr>
                        <w:t>9</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A95681">
                        <w:rPr>
                          <w:rFonts w:asciiTheme="minorHAnsi" w:hAnsiTheme="minorHAnsi" w:cstheme="minorHAnsi"/>
                          <w:sz w:val="22"/>
                          <w:szCs w:val="22"/>
                        </w:rPr>
                        <w:t>11:00AM</w:t>
                      </w:r>
                    </w:p>
                    <w:p w14:paraId="527717F9" w14:textId="57D1EAC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v:textbox>
                <w10:wrap type="square"/>
              </v:shape>
            </w:pict>
          </mc:Fallback>
        </mc:AlternateContent>
      </w:r>
    </w:p>
    <w:p w14:paraId="1589D4EA" w14:textId="440A28CB" w:rsidR="00D67EC3" w:rsidRDefault="001C11E9" w:rsidP="00CC4B96">
      <w:pPr>
        <w:pStyle w:val="Title"/>
        <w:rPr>
          <w:szCs w:val="24"/>
        </w:rPr>
      </w:pPr>
      <w:r>
        <w:rPr>
          <w:noProof/>
          <w:szCs w:val="24"/>
        </w:rPr>
        <w:drawing>
          <wp:inline distT="0" distB="0" distL="0" distR="0" wp14:anchorId="610920BE" wp14:editId="148AE98D">
            <wp:extent cx="3035039" cy="1581150"/>
            <wp:effectExtent l="19050" t="19050" r="13335" b="19050"/>
            <wp:docPr id="2" name="Picture 2" descr="Reindeer in snow with illuminated ant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indeer in snow with illuminated antler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0306" cy="1583894"/>
                    </a:xfrm>
                    <a:prstGeom prst="rect">
                      <a:avLst/>
                    </a:prstGeom>
                    <a:ln w="9525" cap="sq">
                      <a:solidFill>
                        <a:srgbClr val="000000"/>
                      </a:solidFill>
                      <a:prstDash val="solid"/>
                      <a:miter lim="800000"/>
                    </a:ln>
                    <a:effectLst/>
                  </pic:spPr>
                </pic:pic>
              </a:graphicData>
            </a:graphic>
          </wp:inline>
        </w:drawing>
      </w:r>
    </w:p>
    <w:p w14:paraId="35A36C16" w14:textId="77777777" w:rsidR="00667242" w:rsidRDefault="00667242" w:rsidP="001C11E9">
      <w:pPr>
        <w:pStyle w:val="BodyText"/>
        <w:rPr>
          <w:szCs w:val="24"/>
        </w:rPr>
      </w:pPr>
    </w:p>
    <w:p w14:paraId="1A91E58E" w14:textId="77777777" w:rsidR="009F3F27" w:rsidRDefault="00BD54CF" w:rsidP="00830DB5">
      <w:pPr>
        <w:pStyle w:val="BodyText"/>
        <w:jc w:val="center"/>
        <w:rPr>
          <w:szCs w:val="24"/>
        </w:rPr>
      </w:pPr>
      <w:r w:rsidRPr="00BB2E64">
        <w:rPr>
          <w:szCs w:val="24"/>
        </w:rPr>
        <w:t xml:space="preserve">   </w:t>
      </w:r>
    </w:p>
    <w:p w14:paraId="6B669688" w14:textId="70237023" w:rsidR="007D4765" w:rsidRPr="00CE0423" w:rsidRDefault="000E1172" w:rsidP="00830DB5">
      <w:pPr>
        <w:pStyle w:val="BodyText"/>
        <w:jc w:val="center"/>
        <w:rPr>
          <w:rFonts w:asciiTheme="minorHAnsi" w:hAnsiTheme="minorHAnsi" w:cstheme="minorHAnsi"/>
          <w:b/>
          <w:i/>
          <w:iCs/>
          <w:szCs w:val="24"/>
        </w:rPr>
      </w:pPr>
      <w:r w:rsidRPr="00A8365F">
        <w:rPr>
          <w:rFonts w:asciiTheme="minorHAnsi" w:hAnsiTheme="minorHAnsi" w:cstheme="minorHAnsi"/>
          <w:b/>
          <w:szCs w:val="24"/>
        </w:rPr>
        <w:t xml:space="preserve">Township Telephone Numbers </w:t>
      </w:r>
      <w:r w:rsidR="00CE0423">
        <w:rPr>
          <w:rFonts w:asciiTheme="minorHAnsi" w:hAnsiTheme="minorHAnsi" w:cstheme="minorHAnsi"/>
          <w:b/>
          <w:szCs w:val="24"/>
        </w:rPr>
        <w:t>Y</w:t>
      </w:r>
      <w:r w:rsidRPr="00A8365F">
        <w:rPr>
          <w:rFonts w:asciiTheme="minorHAnsi" w:hAnsiTheme="minorHAnsi" w:cstheme="minorHAnsi"/>
          <w:b/>
          <w:szCs w:val="24"/>
        </w:rPr>
        <w:t xml:space="preserve">ou </w:t>
      </w:r>
      <w:r w:rsidR="00CE0423">
        <w:rPr>
          <w:rFonts w:asciiTheme="minorHAnsi" w:hAnsiTheme="minorHAnsi" w:cstheme="minorHAnsi"/>
          <w:b/>
          <w:szCs w:val="24"/>
        </w:rPr>
        <w:t>M</w:t>
      </w:r>
      <w:r w:rsidRPr="00A8365F">
        <w:rPr>
          <w:rFonts w:asciiTheme="minorHAnsi" w:hAnsiTheme="minorHAnsi" w:cstheme="minorHAnsi"/>
          <w:b/>
          <w:szCs w:val="24"/>
        </w:rPr>
        <w:t xml:space="preserve">ay </w:t>
      </w:r>
      <w:r w:rsidR="00CE0423">
        <w:rPr>
          <w:rFonts w:asciiTheme="minorHAnsi" w:hAnsiTheme="minorHAnsi" w:cstheme="minorHAnsi"/>
          <w:b/>
          <w:szCs w:val="24"/>
        </w:rPr>
        <w:t>N</w:t>
      </w:r>
      <w:r w:rsidRPr="00A8365F">
        <w:rPr>
          <w:rFonts w:asciiTheme="minorHAnsi" w:hAnsiTheme="minorHAnsi" w:cstheme="minorHAnsi"/>
          <w:b/>
          <w:szCs w:val="24"/>
        </w:rPr>
        <w:t>eed:</w:t>
      </w:r>
      <w:r w:rsidR="00830DB5" w:rsidRPr="00A8365F">
        <w:rPr>
          <w:rFonts w:asciiTheme="minorHAnsi" w:hAnsiTheme="minorHAnsi" w:cstheme="minorHAnsi"/>
          <w:bCs/>
          <w:szCs w:val="24"/>
        </w:rPr>
        <w:t xml:space="preserve"> </w:t>
      </w:r>
      <w:r w:rsidR="00CE0423" w:rsidRPr="00CE0423">
        <w:rPr>
          <w:rFonts w:asciiTheme="minorHAnsi" w:hAnsiTheme="minorHAnsi" w:cstheme="minorHAnsi"/>
          <w:b/>
          <w:i/>
          <w:iCs/>
          <w:szCs w:val="24"/>
        </w:rPr>
        <w:t xml:space="preserve">(In an </w:t>
      </w:r>
      <w:r w:rsidR="00830DB5" w:rsidRPr="00CE0423">
        <w:rPr>
          <w:rFonts w:asciiTheme="minorHAnsi" w:hAnsiTheme="minorHAnsi" w:cstheme="minorHAnsi"/>
          <w:b/>
          <w:i/>
          <w:iCs/>
          <w:szCs w:val="24"/>
        </w:rPr>
        <w:t>Emergency Call 911</w:t>
      </w:r>
      <w:r w:rsidR="00CE0423" w:rsidRPr="00CE0423">
        <w:rPr>
          <w:rFonts w:asciiTheme="minorHAnsi" w:hAnsiTheme="minorHAnsi" w:cstheme="minorHAnsi"/>
          <w:b/>
          <w:i/>
          <w:iCs/>
          <w:szCs w:val="24"/>
        </w:rPr>
        <w:t>)</w:t>
      </w:r>
    </w:p>
    <w:p w14:paraId="7A78A209" w14:textId="77777777" w:rsidR="00E136C4" w:rsidRPr="00A8365F" w:rsidRDefault="00E136C4" w:rsidP="00830DB5">
      <w:pPr>
        <w:pStyle w:val="BodyText"/>
        <w:jc w:val="center"/>
        <w:rPr>
          <w:rFonts w:asciiTheme="minorHAnsi" w:hAnsiTheme="minorHAnsi" w:cstheme="minorHAnsi"/>
          <w:bCs/>
          <w:sz w:val="10"/>
          <w:szCs w:val="10"/>
        </w:rPr>
      </w:pPr>
    </w:p>
    <w:tbl>
      <w:tblPr>
        <w:tblStyle w:val="TableGrid"/>
        <w:tblW w:w="0" w:type="auto"/>
        <w:tblInd w:w="468" w:type="dxa"/>
        <w:tblLook w:val="04A0" w:firstRow="1" w:lastRow="0" w:firstColumn="1" w:lastColumn="0" w:noHBand="0" w:noVBand="1"/>
      </w:tblPr>
      <w:tblGrid>
        <w:gridCol w:w="2340"/>
        <w:gridCol w:w="2250"/>
        <w:gridCol w:w="2610"/>
        <w:gridCol w:w="3330"/>
      </w:tblGrid>
      <w:tr w:rsidR="00AE2FCD" w:rsidRPr="00A8365F" w14:paraId="3C70B93D" w14:textId="77777777" w:rsidTr="00036874">
        <w:tc>
          <w:tcPr>
            <w:tcW w:w="2340" w:type="dxa"/>
          </w:tcPr>
          <w:p w14:paraId="59A9DBC9"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Supervisor</w:t>
            </w:r>
          </w:p>
        </w:tc>
        <w:tc>
          <w:tcPr>
            <w:tcW w:w="2250" w:type="dxa"/>
          </w:tcPr>
          <w:p w14:paraId="64619BF0" w14:textId="77777777" w:rsidR="00AE2FCD" w:rsidRPr="00A8365F" w:rsidRDefault="00AE2FCD" w:rsidP="00D73F86">
            <w:pPr>
              <w:pStyle w:val="BodyText"/>
              <w:rPr>
                <w:rFonts w:asciiTheme="minorHAnsi" w:hAnsiTheme="minorHAnsi" w:cstheme="minorHAnsi"/>
                <w:bCs/>
                <w:sz w:val="20"/>
              </w:rPr>
            </w:pPr>
            <w:r w:rsidRPr="00A8365F">
              <w:rPr>
                <w:rFonts w:asciiTheme="minorHAnsi" w:hAnsiTheme="minorHAnsi" w:cstheme="minorHAnsi"/>
                <w:color w:val="000000" w:themeColor="text1"/>
                <w:sz w:val="20"/>
              </w:rPr>
              <w:t>Blair</w:t>
            </w:r>
            <w:r w:rsidRPr="00A8365F">
              <w:rPr>
                <w:rFonts w:asciiTheme="minorHAnsi" w:hAnsiTheme="minorHAnsi" w:cstheme="minorHAnsi"/>
                <w:sz w:val="20"/>
              </w:rPr>
              <w:t xml:space="preserve"> Shearer</w:t>
            </w:r>
          </w:p>
        </w:tc>
        <w:tc>
          <w:tcPr>
            <w:tcW w:w="2610" w:type="dxa"/>
          </w:tcPr>
          <w:p w14:paraId="0FA831F0" w14:textId="77777777" w:rsidR="00AE2FCD" w:rsidRPr="00A8365F" w:rsidRDefault="00AE2FCD" w:rsidP="00830DB5">
            <w:pPr>
              <w:pStyle w:val="BodyText"/>
              <w:jc w:val="center"/>
              <w:rPr>
                <w:rFonts w:asciiTheme="minorHAnsi" w:hAnsiTheme="minorHAnsi" w:cstheme="minorHAnsi"/>
                <w:bCs/>
                <w:sz w:val="20"/>
              </w:rPr>
            </w:pPr>
            <w:r w:rsidRPr="00A8365F">
              <w:rPr>
                <w:rFonts w:asciiTheme="minorHAnsi" w:hAnsiTheme="minorHAnsi" w:cstheme="minorHAnsi"/>
                <w:sz w:val="20"/>
              </w:rPr>
              <w:t>Home: 231-587-5698</w:t>
            </w:r>
          </w:p>
        </w:tc>
        <w:tc>
          <w:tcPr>
            <w:tcW w:w="3330" w:type="dxa"/>
          </w:tcPr>
          <w:p w14:paraId="42907F4E" w14:textId="77777777" w:rsidR="00AE2FCD" w:rsidRPr="00DD3455" w:rsidRDefault="00000000" w:rsidP="00D73F86">
            <w:pPr>
              <w:pStyle w:val="BodyText"/>
              <w:rPr>
                <w:rStyle w:val="Hyperlink"/>
              </w:rPr>
            </w:pPr>
            <w:hyperlink r:id="rId10" w:history="1">
              <w:r w:rsidR="00AE2FCD" w:rsidRPr="00DD3455">
                <w:rPr>
                  <w:rStyle w:val="Hyperlink"/>
                  <w:rFonts w:asciiTheme="minorHAnsi" w:hAnsiTheme="minorHAnsi" w:cstheme="minorHAnsi"/>
                  <w:sz w:val="20"/>
                </w:rPr>
                <w:t>blsuper@torchlake.com</w:t>
              </w:r>
            </w:hyperlink>
          </w:p>
        </w:tc>
      </w:tr>
      <w:tr w:rsidR="00AE2FCD" w:rsidRPr="00A8365F" w14:paraId="3ABF679A" w14:textId="77777777" w:rsidTr="00036874">
        <w:tc>
          <w:tcPr>
            <w:tcW w:w="2340" w:type="dxa"/>
          </w:tcPr>
          <w:p w14:paraId="4B7F3433"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Clerk</w:t>
            </w:r>
          </w:p>
        </w:tc>
        <w:tc>
          <w:tcPr>
            <w:tcW w:w="2250" w:type="dxa"/>
          </w:tcPr>
          <w:p w14:paraId="6A02569A"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Tracy Nichol</w:t>
            </w:r>
          </w:p>
        </w:tc>
        <w:tc>
          <w:tcPr>
            <w:tcW w:w="2610" w:type="dxa"/>
          </w:tcPr>
          <w:p w14:paraId="76C1361F"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231-587-9644</w:t>
            </w:r>
          </w:p>
        </w:tc>
        <w:tc>
          <w:tcPr>
            <w:tcW w:w="3330" w:type="dxa"/>
          </w:tcPr>
          <w:p w14:paraId="6D463DD8" w14:textId="77777777" w:rsidR="00AE2FCD" w:rsidRPr="00DD3455" w:rsidRDefault="00000000" w:rsidP="00D73F86">
            <w:pPr>
              <w:pStyle w:val="BodyText"/>
              <w:rPr>
                <w:rStyle w:val="Hyperlink"/>
              </w:rPr>
            </w:pPr>
            <w:hyperlink r:id="rId11" w:history="1">
              <w:r w:rsidR="00AE2FCD" w:rsidRPr="00DD3455">
                <w:rPr>
                  <w:rStyle w:val="Hyperlink"/>
                  <w:rFonts w:asciiTheme="minorHAnsi" w:hAnsiTheme="minorHAnsi" w:cstheme="minorHAnsi"/>
                  <w:sz w:val="20"/>
                </w:rPr>
                <w:t>blclerk@torchlake.com</w:t>
              </w:r>
            </w:hyperlink>
          </w:p>
        </w:tc>
      </w:tr>
      <w:tr w:rsidR="00AE2FCD" w:rsidRPr="00A8365F" w14:paraId="46DFDAA7" w14:textId="77777777" w:rsidTr="00036874">
        <w:tc>
          <w:tcPr>
            <w:tcW w:w="2340" w:type="dxa"/>
          </w:tcPr>
          <w:p w14:paraId="5BF65A9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Treasurer</w:t>
            </w:r>
          </w:p>
        </w:tc>
        <w:tc>
          <w:tcPr>
            <w:tcW w:w="2250" w:type="dxa"/>
          </w:tcPr>
          <w:p w14:paraId="14FDE597"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Christine Almose</w:t>
            </w:r>
          </w:p>
        </w:tc>
        <w:tc>
          <w:tcPr>
            <w:tcW w:w="2610" w:type="dxa"/>
          </w:tcPr>
          <w:p w14:paraId="6B5D9510"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231-587-9593</w:t>
            </w:r>
          </w:p>
        </w:tc>
        <w:tc>
          <w:tcPr>
            <w:tcW w:w="3330" w:type="dxa"/>
          </w:tcPr>
          <w:p w14:paraId="002C8466" w14:textId="77777777" w:rsidR="00AE2FCD" w:rsidRPr="00DD3455" w:rsidRDefault="00000000" w:rsidP="00D73F86">
            <w:pPr>
              <w:pStyle w:val="BodyText"/>
              <w:rPr>
                <w:rStyle w:val="Hyperlink"/>
              </w:rPr>
            </w:pPr>
            <w:hyperlink r:id="rId12" w:history="1">
              <w:r w:rsidR="00AE2FCD" w:rsidRPr="00DD3455">
                <w:rPr>
                  <w:rStyle w:val="Hyperlink"/>
                  <w:rFonts w:asciiTheme="minorHAnsi" w:hAnsiTheme="minorHAnsi" w:cstheme="minorHAnsi"/>
                  <w:sz w:val="20"/>
                </w:rPr>
                <w:t>bltreas@torchlake.com</w:t>
              </w:r>
            </w:hyperlink>
          </w:p>
        </w:tc>
      </w:tr>
      <w:tr w:rsidR="00AE2FCD" w:rsidRPr="00A8365F" w14:paraId="58595929" w14:textId="77777777" w:rsidTr="00036874">
        <w:tc>
          <w:tcPr>
            <w:tcW w:w="2340" w:type="dxa"/>
          </w:tcPr>
          <w:p w14:paraId="14D408D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256415F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Mary Shaw</w:t>
            </w:r>
          </w:p>
        </w:tc>
        <w:tc>
          <w:tcPr>
            <w:tcW w:w="2610" w:type="dxa"/>
          </w:tcPr>
          <w:p w14:paraId="0BAB9A39"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:231-587-8468</w:t>
            </w:r>
          </w:p>
        </w:tc>
        <w:tc>
          <w:tcPr>
            <w:tcW w:w="3330" w:type="dxa"/>
          </w:tcPr>
          <w:p w14:paraId="514828FD" w14:textId="77777777" w:rsidR="00AE2FCD" w:rsidRPr="00DD3455" w:rsidRDefault="008B44DE"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maryshaw@torchlake.com</w:t>
            </w:r>
          </w:p>
        </w:tc>
      </w:tr>
      <w:tr w:rsidR="00AE2FCD" w:rsidRPr="00A8365F" w14:paraId="17A8EC61" w14:textId="77777777" w:rsidTr="00036874">
        <w:tc>
          <w:tcPr>
            <w:tcW w:w="2340" w:type="dxa"/>
          </w:tcPr>
          <w:p w14:paraId="76BE5F4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0059D10F"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Larry Shoemaker</w:t>
            </w:r>
          </w:p>
        </w:tc>
        <w:tc>
          <w:tcPr>
            <w:tcW w:w="2610" w:type="dxa"/>
          </w:tcPr>
          <w:p w14:paraId="10B5CAA6"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231-587-0723</w:t>
            </w:r>
          </w:p>
        </w:tc>
        <w:tc>
          <w:tcPr>
            <w:tcW w:w="3330" w:type="dxa"/>
          </w:tcPr>
          <w:p w14:paraId="292BFD80" w14:textId="1A9DBF1C" w:rsidR="00AE2FCD" w:rsidRPr="00DD3455" w:rsidRDefault="00CE0423"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g</w:t>
            </w:r>
            <w:r w:rsidR="003A4B99" w:rsidRPr="00DD3455">
              <w:rPr>
                <w:rStyle w:val="Hyperlink"/>
                <w:rFonts w:asciiTheme="minorHAnsi" w:hAnsiTheme="minorHAnsi" w:cstheme="minorHAnsi"/>
                <w:sz w:val="20"/>
              </w:rPr>
              <w:t>ladysshoemaker</w:t>
            </w:r>
            <w:r w:rsidR="00F04F6F" w:rsidRPr="00DD3455">
              <w:rPr>
                <w:rStyle w:val="Hyperlink"/>
                <w:rFonts w:asciiTheme="minorHAnsi" w:hAnsiTheme="minorHAnsi" w:cstheme="minorHAnsi"/>
                <w:sz w:val="20"/>
              </w:rPr>
              <w:t>90</w:t>
            </w:r>
            <w:r w:rsidR="003A4B99" w:rsidRPr="00DD3455">
              <w:rPr>
                <w:rStyle w:val="Hyperlink"/>
                <w:rFonts w:asciiTheme="minorHAnsi" w:hAnsiTheme="minorHAnsi" w:cstheme="minorHAnsi"/>
                <w:sz w:val="20"/>
              </w:rPr>
              <w:t>@yahoo.com</w:t>
            </w:r>
          </w:p>
        </w:tc>
      </w:tr>
      <w:tr w:rsidR="00AE2FCD" w:rsidRPr="00A8365F" w14:paraId="3B52ABD7" w14:textId="77777777" w:rsidTr="00036874">
        <w:tc>
          <w:tcPr>
            <w:tcW w:w="2340" w:type="dxa"/>
          </w:tcPr>
          <w:p w14:paraId="4680F8DD"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Township Assessor</w:t>
            </w:r>
          </w:p>
        </w:tc>
        <w:tc>
          <w:tcPr>
            <w:tcW w:w="2250" w:type="dxa"/>
          </w:tcPr>
          <w:p w14:paraId="5CD815E4" w14:textId="0D2F572D" w:rsidR="00AE2FCD" w:rsidRPr="00A8365F" w:rsidRDefault="00485B11" w:rsidP="00D73F86">
            <w:pPr>
              <w:pStyle w:val="BodyText"/>
              <w:rPr>
                <w:rFonts w:asciiTheme="minorHAnsi" w:hAnsiTheme="minorHAnsi" w:cstheme="minorHAnsi"/>
                <w:sz w:val="20"/>
              </w:rPr>
            </w:pPr>
            <w:r>
              <w:rPr>
                <w:rFonts w:asciiTheme="minorHAnsi" w:hAnsiTheme="minorHAnsi" w:cstheme="minorHAnsi"/>
                <w:sz w:val="20"/>
              </w:rPr>
              <w:t xml:space="preserve">Tom </w:t>
            </w:r>
            <w:proofErr w:type="spellStart"/>
            <w:r>
              <w:rPr>
                <w:rFonts w:asciiTheme="minorHAnsi" w:hAnsiTheme="minorHAnsi" w:cstheme="minorHAnsi"/>
                <w:sz w:val="20"/>
              </w:rPr>
              <w:t>Sheneman</w:t>
            </w:r>
            <w:proofErr w:type="spellEnd"/>
          </w:p>
        </w:tc>
        <w:tc>
          <w:tcPr>
            <w:tcW w:w="2610" w:type="dxa"/>
          </w:tcPr>
          <w:p w14:paraId="68CCC356" w14:textId="51BA86D6"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 xml:space="preserve">Home: </w:t>
            </w:r>
            <w:r w:rsidR="00485B11">
              <w:rPr>
                <w:rFonts w:asciiTheme="minorHAnsi" w:hAnsiTheme="minorHAnsi" w:cstheme="minorHAnsi"/>
                <w:sz w:val="20"/>
              </w:rPr>
              <w:t>231-</w:t>
            </w:r>
            <w:r w:rsidR="00A233F5">
              <w:rPr>
                <w:rFonts w:asciiTheme="minorHAnsi" w:hAnsiTheme="minorHAnsi" w:cstheme="minorHAnsi"/>
                <w:sz w:val="20"/>
              </w:rPr>
              <w:t>499-5039</w:t>
            </w:r>
          </w:p>
        </w:tc>
        <w:tc>
          <w:tcPr>
            <w:tcW w:w="3330" w:type="dxa"/>
          </w:tcPr>
          <w:p w14:paraId="126EAF95" w14:textId="62ABA741" w:rsidR="00AE2FCD" w:rsidRPr="00A8365F" w:rsidRDefault="00000000" w:rsidP="00D73F86">
            <w:pPr>
              <w:pStyle w:val="BodyText"/>
              <w:rPr>
                <w:rFonts w:asciiTheme="minorHAnsi" w:hAnsiTheme="minorHAnsi" w:cstheme="minorHAnsi"/>
                <w:sz w:val="20"/>
              </w:rPr>
            </w:pPr>
            <w:hyperlink r:id="rId13" w:history="1">
              <w:r w:rsidR="004256D7" w:rsidRPr="00523C88">
                <w:rPr>
                  <w:rStyle w:val="Hyperlink"/>
                  <w:rFonts w:asciiTheme="minorHAnsi" w:hAnsiTheme="minorHAnsi" w:cstheme="minorHAnsi"/>
                  <w:sz w:val="20"/>
                </w:rPr>
                <w:t>blasse</w:t>
              </w:r>
              <w:r w:rsidR="004256D7" w:rsidRPr="00523C88">
                <w:rPr>
                  <w:rStyle w:val="Hyperlink"/>
                  <w:sz w:val="20"/>
                </w:rPr>
                <w:t>sso</w:t>
              </w:r>
              <w:r w:rsidR="004256D7" w:rsidRPr="00523C88">
                <w:rPr>
                  <w:rStyle w:val="Hyperlink"/>
                  <w:rFonts w:asciiTheme="minorHAnsi" w:hAnsiTheme="minorHAnsi" w:cstheme="minorHAnsi"/>
                  <w:sz w:val="20"/>
                </w:rPr>
                <w:t>r@torchlake.com</w:t>
              </w:r>
            </w:hyperlink>
          </w:p>
        </w:tc>
      </w:tr>
      <w:tr w:rsidR="00AE2FCD" w:rsidRPr="00A8365F" w14:paraId="5CDF70DF" w14:textId="77777777" w:rsidTr="00036874">
        <w:tc>
          <w:tcPr>
            <w:tcW w:w="2340" w:type="dxa"/>
          </w:tcPr>
          <w:p w14:paraId="6D97203C"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bCs/>
                <w:sz w:val="20"/>
              </w:rPr>
              <w:t>Zoning Admin</w:t>
            </w:r>
          </w:p>
        </w:tc>
        <w:tc>
          <w:tcPr>
            <w:tcW w:w="2250" w:type="dxa"/>
          </w:tcPr>
          <w:p w14:paraId="59BC826D" w14:textId="6AF9273B" w:rsidR="00AE2FCD" w:rsidRPr="00A8365F" w:rsidRDefault="00AE2FCD" w:rsidP="00D73F86">
            <w:pPr>
              <w:pStyle w:val="BodyText"/>
              <w:rPr>
                <w:rFonts w:asciiTheme="minorHAnsi" w:hAnsiTheme="minorHAnsi" w:cstheme="minorHAnsi"/>
                <w:sz w:val="20"/>
              </w:rPr>
            </w:pPr>
          </w:p>
        </w:tc>
        <w:tc>
          <w:tcPr>
            <w:tcW w:w="2610" w:type="dxa"/>
          </w:tcPr>
          <w:p w14:paraId="2FE46757" w14:textId="5BDA746B" w:rsidR="00AE2FCD" w:rsidRPr="00A8365F" w:rsidRDefault="00AE2FCD" w:rsidP="00BF6483">
            <w:pPr>
              <w:pStyle w:val="BodyText"/>
              <w:jc w:val="center"/>
              <w:rPr>
                <w:rFonts w:asciiTheme="minorHAnsi" w:hAnsiTheme="minorHAnsi" w:cstheme="minorHAnsi"/>
                <w:sz w:val="20"/>
              </w:rPr>
            </w:pPr>
          </w:p>
        </w:tc>
        <w:tc>
          <w:tcPr>
            <w:tcW w:w="3330" w:type="dxa"/>
          </w:tcPr>
          <w:p w14:paraId="685D42FA" w14:textId="77777777" w:rsidR="00AE2FCD" w:rsidRPr="00DD3455" w:rsidRDefault="00000000" w:rsidP="00D73F86">
            <w:pPr>
              <w:pStyle w:val="BodyText"/>
              <w:rPr>
                <w:rStyle w:val="Hyperlink"/>
                <w:rFonts w:asciiTheme="minorHAnsi" w:hAnsiTheme="minorHAnsi" w:cstheme="minorHAnsi"/>
              </w:rPr>
            </w:pPr>
            <w:hyperlink r:id="rId14" w:history="1">
              <w:r w:rsidR="00AE2FCD" w:rsidRPr="00DD3455">
                <w:rPr>
                  <w:rStyle w:val="Hyperlink"/>
                  <w:rFonts w:asciiTheme="minorHAnsi" w:hAnsiTheme="minorHAnsi" w:cstheme="minorHAnsi"/>
                  <w:sz w:val="20"/>
                </w:rPr>
                <w:t>blzoning@torchlake.com</w:t>
              </w:r>
            </w:hyperlink>
          </w:p>
        </w:tc>
      </w:tr>
      <w:tr w:rsidR="003A4B99" w:rsidRPr="00A8365F" w14:paraId="39F1F20B" w14:textId="77777777" w:rsidTr="00036874">
        <w:tc>
          <w:tcPr>
            <w:tcW w:w="2340" w:type="dxa"/>
          </w:tcPr>
          <w:p w14:paraId="02FA051D" w14:textId="139B853C" w:rsidR="003A4B99" w:rsidRPr="00A8365F" w:rsidRDefault="003A4B99" w:rsidP="00D73F86">
            <w:pPr>
              <w:pStyle w:val="BodyText"/>
              <w:rPr>
                <w:rFonts w:asciiTheme="minorHAnsi" w:hAnsiTheme="minorHAnsi" w:cstheme="minorHAnsi"/>
                <w:bCs/>
                <w:sz w:val="20"/>
              </w:rPr>
            </w:pPr>
            <w:r w:rsidRPr="00A8365F">
              <w:rPr>
                <w:rFonts w:asciiTheme="minorHAnsi" w:hAnsiTheme="minorHAnsi" w:cstheme="minorHAnsi"/>
                <w:sz w:val="20"/>
              </w:rPr>
              <w:t>Blue Lake Fire Dept.</w:t>
            </w:r>
          </w:p>
        </w:tc>
        <w:tc>
          <w:tcPr>
            <w:tcW w:w="2250" w:type="dxa"/>
          </w:tcPr>
          <w:p w14:paraId="4CA2E4CE" w14:textId="77777777" w:rsidR="003A4B99" w:rsidRPr="00A8365F" w:rsidRDefault="005F4073" w:rsidP="00431B22">
            <w:pPr>
              <w:pStyle w:val="BodyText"/>
              <w:rPr>
                <w:rFonts w:asciiTheme="minorHAnsi" w:hAnsiTheme="minorHAnsi" w:cstheme="minorHAnsi"/>
                <w:bCs/>
                <w:sz w:val="20"/>
              </w:rPr>
            </w:pPr>
            <w:r w:rsidRPr="00A8365F">
              <w:rPr>
                <w:rFonts w:asciiTheme="minorHAnsi" w:hAnsiTheme="minorHAnsi" w:cstheme="minorHAnsi"/>
                <w:bCs/>
                <w:sz w:val="20"/>
              </w:rPr>
              <w:t>Chief</w:t>
            </w:r>
            <w:r w:rsidR="003A4B99" w:rsidRPr="00A8365F">
              <w:rPr>
                <w:rFonts w:asciiTheme="minorHAnsi" w:hAnsiTheme="minorHAnsi" w:cstheme="minorHAnsi"/>
                <w:bCs/>
                <w:sz w:val="20"/>
              </w:rPr>
              <w:t xml:space="preserve"> </w:t>
            </w:r>
            <w:r w:rsidR="00431B22" w:rsidRPr="00A8365F">
              <w:rPr>
                <w:rFonts w:asciiTheme="minorHAnsi" w:hAnsiTheme="minorHAnsi" w:cstheme="minorHAnsi"/>
                <w:bCs/>
                <w:sz w:val="20"/>
              </w:rPr>
              <w:t>Greg Brierley</w:t>
            </w:r>
          </w:p>
        </w:tc>
        <w:tc>
          <w:tcPr>
            <w:tcW w:w="2610" w:type="dxa"/>
          </w:tcPr>
          <w:p w14:paraId="20308051" w14:textId="77777777" w:rsidR="003A4B99" w:rsidRPr="00A8365F" w:rsidRDefault="00CC337C" w:rsidP="005F4073">
            <w:pPr>
              <w:pStyle w:val="BodyText"/>
              <w:jc w:val="center"/>
              <w:rPr>
                <w:rFonts w:asciiTheme="minorHAnsi" w:hAnsiTheme="minorHAnsi" w:cstheme="minorHAnsi"/>
                <w:bCs/>
                <w:sz w:val="20"/>
              </w:rPr>
            </w:pPr>
            <w:r w:rsidRPr="00A8365F">
              <w:rPr>
                <w:rFonts w:asciiTheme="minorHAnsi" w:hAnsiTheme="minorHAnsi" w:cstheme="minorHAnsi"/>
                <w:sz w:val="20"/>
              </w:rPr>
              <w:t>Hom</w:t>
            </w:r>
            <w:r w:rsidR="00431B22" w:rsidRPr="00A8365F">
              <w:rPr>
                <w:rFonts w:asciiTheme="minorHAnsi" w:hAnsiTheme="minorHAnsi" w:cstheme="minorHAnsi"/>
                <w:sz w:val="20"/>
              </w:rPr>
              <w:t>e: 734-216-9137</w:t>
            </w:r>
          </w:p>
        </w:tc>
        <w:tc>
          <w:tcPr>
            <w:tcW w:w="3330" w:type="dxa"/>
          </w:tcPr>
          <w:p w14:paraId="7FB766DC" w14:textId="77777777" w:rsidR="003A4B99" w:rsidRPr="00DD3455" w:rsidRDefault="00431B22" w:rsidP="008B44DE">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bluelakefirechief@att.net</w:t>
            </w:r>
          </w:p>
        </w:tc>
      </w:tr>
    </w:tbl>
    <w:p w14:paraId="11DF6E09" w14:textId="77777777" w:rsidR="007D4765" w:rsidRPr="00A8365F" w:rsidRDefault="007D4765" w:rsidP="00830DB5">
      <w:pPr>
        <w:pStyle w:val="BodyText"/>
        <w:jc w:val="center"/>
        <w:rPr>
          <w:rFonts w:asciiTheme="minorHAnsi" w:hAnsiTheme="minorHAnsi" w:cstheme="minorHAnsi"/>
          <w:bCs/>
          <w:sz w:val="20"/>
        </w:rPr>
      </w:pPr>
    </w:p>
    <w:tbl>
      <w:tblPr>
        <w:tblStyle w:val="TableGrid"/>
        <w:tblW w:w="0" w:type="auto"/>
        <w:tblInd w:w="468" w:type="dxa"/>
        <w:tblLook w:val="04A0" w:firstRow="1" w:lastRow="0" w:firstColumn="1" w:lastColumn="0" w:noHBand="0" w:noVBand="1"/>
      </w:tblPr>
      <w:tblGrid>
        <w:gridCol w:w="3060"/>
        <w:gridCol w:w="1980"/>
        <w:gridCol w:w="3780"/>
        <w:gridCol w:w="1728"/>
      </w:tblGrid>
      <w:tr w:rsidR="003050FC" w:rsidRPr="00A8365F" w14:paraId="16BCBAE3" w14:textId="77777777" w:rsidTr="00E136C4">
        <w:tc>
          <w:tcPr>
            <w:tcW w:w="3060" w:type="dxa"/>
          </w:tcPr>
          <w:p w14:paraId="438D012C" w14:textId="69BC66C7" w:rsidR="003050FC" w:rsidRPr="00A8365F" w:rsidRDefault="003050FC" w:rsidP="00D73F86">
            <w:pPr>
              <w:pStyle w:val="BodyText"/>
              <w:rPr>
                <w:rFonts w:asciiTheme="minorHAnsi" w:hAnsiTheme="minorHAnsi" w:cstheme="minorHAnsi"/>
                <w:b/>
                <w:bCs/>
                <w:sz w:val="22"/>
                <w:szCs w:val="22"/>
              </w:rPr>
            </w:pPr>
          </w:p>
        </w:tc>
        <w:tc>
          <w:tcPr>
            <w:tcW w:w="1980" w:type="dxa"/>
          </w:tcPr>
          <w:p w14:paraId="1372CDC7"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c>
          <w:tcPr>
            <w:tcW w:w="3780" w:type="dxa"/>
          </w:tcPr>
          <w:p w14:paraId="364D082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Other County Numbers of Interest:</w:t>
            </w:r>
          </w:p>
        </w:tc>
        <w:tc>
          <w:tcPr>
            <w:tcW w:w="1728" w:type="dxa"/>
          </w:tcPr>
          <w:p w14:paraId="443DED1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r>
      <w:tr w:rsidR="00622257" w:rsidRPr="00A8365F" w14:paraId="4E886A2A" w14:textId="77777777" w:rsidTr="00E136C4">
        <w:tc>
          <w:tcPr>
            <w:tcW w:w="3060" w:type="dxa"/>
          </w:tcPr>
          <w:p w14:paraId="5F5AB9A7" w14:textId="72D3F4CC" w:rsidR="00622257" w:rsidRPr="00A8365F" w:rsidRDefault="00AC2791" w:rsidP="00D73F86">
            <w:pPr>
              <w:pStyle w:val="BodyText"/>
              <w:rPr>
                <w:rFonts w:asciiTheme="minorHAnsi" w:hAnsiTheme="minorHAnsi" w:cstheme="minorHAnsi"/>
                <w:bCs/>
                <w:sz w:val="20"/>
              </w:rPr>
            </w:pPr>
            <w:r>
              <w:rPr>
                <w:rFonts w:asciiTheme="minorHAnsi" w:hAnsiTheme="minorHAnsi" w:cstheme="minorHAnsi"/>
                <w:bCs/>
                <w:sz w:val="20"/>
              </w:rPr>
              <w:t xml:space="preserve">GFL </w:t>
            </w:r>
            <w:r w:rsidR="00EC27F3">
              <w:rPr>
                <w:rFonts w:asciiTheme="minorHAnsi" w:hAnsiTheme="minorHAnsi" w:cstheme="minorHAnsi"/>
                <w:bCs/>
                <w:sz w:val="20"/>
              </w:rPr>
              <w:t>Environmental</w:t>
            </w:r>
            <w:r w:rsidR="00E136C4" w:rsidRPr="00A8365F">
              <w:rPr>
                <w:rFonts w:asciiTheme="minorHAnsi" w:hAnsiTheme="minorHAnsi" w:cstheme="minorHAnsi"/>
                <w:bCs/>
                <w:sz w:val="20"/>
              </w:rPr>
              <w:t xml:space="preserve"> </w:t>
            </w:r>
            <w:r w:rsidR="00622257" w:rsidRPr="00A8365F">
              <w:rPr>
                <w:rFonts w:asciiTheme="minorHAnsi" w:hAnsiTheme="minorHAnsi" w:cstheme="minorHAnsi"/>
                <w:bCs/>
                <w:sz w:val="20"/>
              </w:rPr>
              <w:t>(Trash)</w:t>
            </w:r>
          </w:p>
        </w:tc>
        <w:tc>
          <w:tcPr>
            <w:tcW w:w="1980" w:type="dxa"/>
          </w:tcPr>
          <w:p w14:paraId="369128B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bCs/>
                <w:sz w:val="20"/>
              </w:rPr>
              <w:t>231-258-9030</w:t>
            </w:r>
          </w:p>
        </w:tc>
        <w:tc>
          <w:tcPr>
            <w:tcW w:w="3780" w:type="dxa"/>
          </w:tcPr>
          <w:p w14:paraId="27074DF5" w14:textId="36C53BD6" w:rsidR="00622257" w:rsidRPr="00A8365F" w:rsidRDefault="00622257" w:rsidP="006D4011">
            <w:pPr>
              <w:pStyle w:val="BodyText"/>
              <w:rPr>
                <w:rFonts w:asciiTheme="minorHAnsi" w:hAnsiTheme="minorHAnsi" w:cstheme="minorHAnsi"/>
                <w:sz w:val="20"/>
              </w:rPr>
            </w:pPr>
            <w:r w:rsidRPr="00A8365F">
              <w:rPr>
                <w:rFonts w:asciiTheme="minorHAnsi" w:hAnsiTheme="minorHAnsi" w:cstheme="minorHAnsi"/>
                <w:sz w:val="20"/>
              </w:rPr>
              <w:t>Kalkaska County</w:t>
            </w:r>
            <w:r w:rsidR="00E136C4" w:rsidRPr="00A8365F">
              <w:rPr>
                <w:rFonts w:asciiTheme="minorHAnsi" w:hAnsiTheme="minorHAnsi" w:cstheme="minorHAnsi"/>
                <w:sz w:val="20"/>
              </w:rPr>
              <w:t xml:space="preserve"> </w:t>
            </w:r>
            <w:r w:rsidRPr="00A8365F">
              <w:rPr>
                <w:rFonts w:asciiTheme="minorHAnsi" w:hAnsiTheme="minorHAnsi" w:cstheme="minorHAnsi"/>
                <w:sz w:val="20"/>
              </w:rPr>
              <w:t>Road Comm</w:t>
            </w:r>
            <w:r w:rsidR="00DD3455">
              <w:rPr>
                <w:rFonts w:asciiTheme="minorHAnsi" w:hAnsiTheme="minorHAnsi" w:cstheme="minorHAnsi"/>
                <w:sz w:val="20"/>
              </w:rPr>
              <w:t>ission</w:t>
            </w:r>
          </w:p>
        </w:tc>
        <w:tc>
          <w:tcPr>
            <w:tcW w:w="1728" w:type="dxa"/>
          </w:tcPr>
          <w:p w14:paraId="5E466B1F"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231-258-2242</w:t>
            </w:r>
          </w:p>
        </w:tc>
      </w:tr>
      <w:tr w:rsidR="00622257" w:rsidRPr="00A8365F" w14:paraId="272831A7" w14:textId="77777777" w:rsidTr="00E136C4">
        <w:tc>
          <w:tcPr>
            <w:tcW w:w="3060" w:type="dxa"/>
          </w:tcPr>
          <w:p w14:paraId="625DA84B" w14:textId="77777777"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p>
          <w:p w14:paraId="3E0E39AF" w14:textId="41CD945A"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Comm</w:t>
            </w:r>
            <w:r w:rsidR="00DD3455">
              <w:rPr>
                <w:rFonts w:asciiTheme="minorHAnsi" w:hAnsiTheme="minorHAnsi" w:cstheme="minorHAnsi"/>
                <w:sz w:val="20"/>
              </w:rPr>
              <w:t xml:space="preserve">issioner: </w:t>
            </w:r>
            <w:r w:rsidRPr="00A8365F">
              <w:rPr>
                <w:rFonts w:asciiTheme="minorHAnsi" w:hAnsiTheme="minorHAnsi" w:cstheme="minorHAnsi"/>
                <w:sz w:val="20"/>
              </w:rPr>
              <w:t>Kohn Fisher</w:t>
            </w:r>
          </w:p>
        </w:tc>
        <w:tc>
          <w:tcPr>
            <w:tcW w:w="1980" w:type="dxa"/>
          </w:tcPr>
          <w:p w14:paraId="42C7D2C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231-258-5178</w:t>
            </w:r>
          </w:p>
        </w:tc>
        <w:tc>
          <w:tcPr>
            <w:tcW w:w="3780" w:type="dxa"/>
          </w:tcPr>
          <w:p w14:paraId="06ED0A56" w14:textId="77777777" w:rsidR="00622257" w:rsidRPr="00A8365F" w:rsidRDefault="00622257" w:rsidP="00AC2791">
            <w:pPr>
              <w:pStyle w:val="BodyText"/>
              <w:rPr>
                <w:rFonts w:asciiTheme="minorHAnsi" w:hAnsiTheme="minorHAnsi" w:cstheme="minorHAnsi"/>
                <w:bCs/>
                <w:sz w:val="20"/>
              </w:rPr>
            </w:pPr>
            <w:r w:rsidRPr="00A8365F">
              <w:rPr>
                <w:rFonts w:asciiTheme="minorHAnsi" w:hAnsiTheme="minorHAnsi" w:cstheme="minorHAnsi"/>
                <w:sz w:val="20"/>
              </w:rPr>
              <w:t>Kalkaska Animal Control</w:t>
            </w:r>
          </w:p>
        </w:tc>
        <w:tc>
          <w:tcPr>
            <w:tcW w:w="1728" w:type="dxa"/>
          </w:tcPr>
          <w:p w14:paraId="4EB23F03"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231-258-3309</w:t>
            </w:r>
          </w:p>
        </w:tc>
      </w:tr>
      <w:tr w:rsidR="00622257" w:rsidRPr="00A8365F" w14:paraId="433A19C8" w14:textId="77777777" w:rsidTr="00E136C4">
        <w:tc>
          <w:tcPr>
            <w:tcW w:w="3060" w:type="dxa"/>
          </w:tcPr>
          <w:p w14:paraId="4C05AC28" w14:textId="77777777"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Kalkaska Sheriff Department</w:t>
            </w:r>
          </w:p>
        </w:tc>
        <w:tc>
          <w:tcPr>
            <w:tcW w:w="1980" w:type="dxa"/>
          </w:tcPr>
          <w:p w14:paraId="10AA683B"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231-258-8686</w:t>
            </w:r>
          </w:p>
        </w:tc>
        <w:tc>
          <w:tcPr>
            <w:tcW w:w="3780" w:type="dxa"/>
          </w:tcPr>
          <w:p w14:paraId="746D4FE9" w14:textId="77777777" w:rsidR="00622257" w:rsidRPr="00A8365F" w:rsidRDefault="00C50F93" w:rsidP="00AC2791">
            <w:pPr>
              <w:pStyle w:val="BodyText"/>
              <w:rPr>
                <w:rFonts w:asciiTheme="minorHAnsi" w:hAnsiTheme="minorHAnsi" w:cstheme="minorHAnsi"/>
                <w:sz w:val="20"/>
              </w:rPr>
            </w:pPr>
            <w:r w:rsidRPr="00A8365F">
              <w:rPr>
                <w:rFonts w:asciiTheme="minorHAnsi" w:hAnsiTheme="minorHAnsi" w:cstheme="minorHAnsi"/>
                <w:sz w:val="20"/>
              </w:rPr>
              <w:t>DNR</w:t>
            </w:r>
            <w:r w:rsidR="00622257" w:rsidRPr="00A8365F">
              <w:rPr>
                <w:rFonts w:asciiTheme="minorHAnsi" w:hAnsiTheme="minorHAnsi" w:cstheme="minorHAnsi"/>
                <w:sz w:val="20"/>
              </w:rPr>
              <w:t xml:space="preserve"> Burning Permit</w:t>
            </w:r>
          </w:p>
          <w:p w14:paraId="209F8B7E" w14:textId="77777777" w:rsidR="00622257" w:rsidRPr="00DD3455" w:rsidRDefault="00622257" w:rsidP="00AC2791">
            <w:pPr>
              <w:pStyle w:val="BodyText"/>
              <w:rPr>
                <w:rFonts w:asciiTheme="minorHAnsi" w:hAnsiTheme="minorHAnsi" w:cstheme="minorHAnsi"/>
                <w:sz w:val="20"/>
              </w:rPr>
            </w:pPr>
            <w:r w:rsidRPr="00DD3455">
              <w:rPr>
                <w:rStyle w:val="Hyperlink"/>
                <w:rFonts w:asciiTheme="minorHAnsi" w:hAnsiTheme="minorHAnsi" w:cstheme="minorHAnsi"/>
                <w:sz w:val="20"/>
              </w:rPr>
              <w:t>http://www.dnr.state.mi.us.burnpermits</w:t>
            </w:r>
          </w:p>
        </w:tc>
        <w:tc>
          <w:tcPr>
            <w:tcW w:w="1728" w:type="dxa"/>
          </w:tcPr>
          <w:p w14:paraId="23B71F57"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866-922-2876</w:t>
            </w:r>
          </w:p>
        </w:tc>
      </w:tr>
      <w:tr w:rsidR="00622257" w:rsidRPr="00A8365F" w14:paraId="19C62E89" w14:textId="77777777" w:rsidTr="00E136C4">
        <w:tc>
          <w:tcPr>
            <w:tcW w:w="3060" w:type="dxa"/>
          </w:tcPr>
          <w:p w14:paraId="2970FEDC" w14:textId="10A0E3ED"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r w:rsidR="00E55DEE">
              <w:rPr>
                <w:rFonts w:asciiTheme="minorHAnsi" w:hAnsiTheme="minorHAnsi" w:cstheme="minorHAnsi"/>
                <w:sz w:val="20"/>
              </w:rPr>
              <w:t>Office</w:t>
            </w:r>
            <w:r w:rsidR="003E50CB">
              <w:rPr>
                <w:rFonts w:asciiTheme="minorHAnsi" w:hAnsiTheme="minorHAnsi" w:cstheme="minorHAnsi"/>
                <w:sz w:val="20"/>
              </w:rPr>
              <w:t xml:space="preserve"> Building</w:t>
            </w:r>
          </w:p>
        </w:tc>
        <w:tc>
          <w:tcPr>
            <w:tcW w:w="1980" w:type="dxa"/>
          </w:tcPr>
          <w:p w14:paraId="6EEE198E"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231-258-3300</w:t>
            </w:r>
          </w:p>
        </w:tc>
        <w:tc>
          <w:tcPr>
            <w:tcW w:w="3780" w:type="dxa"/>
          </w:tcPr>
          <w:p w14:paraId="3F576269" w14:textId="77777777" w:rsidR="00622257" w:rsidRPr="00A8365F" w:rsidRDefault="00622257" w:rsidP="00AC2791">
            <w:pPr>
              <w:pStyle w:val="BodyText"/>
              <w:rPr>
                <w:rFonts w:asciiTheme="minorHAnsi" w:hAnsiTheme="minorHAnsi" w:cstheme="minorHAnsi"/>
                <w:sz w:val="20"/>
              </w:rPr>
            </w:pPr>
            <w:r w:rsidRPr="00A8365F">
              <w:rPr>
                <w:rFonts w:asciiTheme="minorHAnsi" w:hAnsiTheme="minorHAnsi" w:cstheme="minorHAnsi"/>
                <w:sz w:val="20"/>
              </w:rPr>
              <w:t>EGLE (formally D</w:t>
            </w:r>
            <w:r w:rsidR="004F1A3B" w:rsidRPr="00A8365F">
              <w:rPr>
                <w:rFonts w:asciiTheme="minorHAnsi" w:hAnsiTheme="minorHAnsi" w:cstheme="minorHAnsi"/>
                <w:sz w:val="20"/>
              </w:rPr>
              <w:t>EQ</w:t>
            </w:r>
            <w:r w:rsidR="00DD1BE4" w:rsidRPr="00A8365F">
              <w:rPr>
                <w:rFonts w:asciiTheme="minorHAnsi" w:hAnsiTheme="minorHAnsi" w:cstheme="minorHAnsi"/>
                <w:sz w:val="20"/>
              </w:rPr>
              <w:t>)</w:t>
            </w:r>
          </w:p>
          <w:p w14:paraId="16671982" w14:textId="77777777" w:rsidR="00622257" w:rsidRPr="00A8365F" w:rsidRDefault="00622257" w:rsidP="00AC2791">
            <w:pPr>
              <w:pStyle w:val="BodyText"/>
              <w:rPr>
                <w:rFonts w:asciiTheme="minorHAnsi" w:hAnsiTheme="minorHAnsi" w:cstheme="minorHAnsi"/>
                <w:sz w:val="20"/>
              </w:rPr>
            </w:pPr>
            <w:r w:rsidRPr="00A8365F">
              <w:rPr>
                <w:rFonts w:asciiTheme="minorHAnsi" w:hAnsiTheme="minorHAnsi" w:cstheme="minorHAnsi"/>
                <w:sz w:val="20"/>
              </w:rPr>
              <w:t>Theresa Sherwood</w:t>
            </w:r>
          </w:p>
        </w:tc>
        <w:tc>
          <w:tcPr>
            <w:tcW w:w="1728" w:type="dxa"/>
          </w:tcPr>
          <w:p w14:paraId="0C4A4F05"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989-619-3740</w:t>
            </w:r>
          </w:p>
        </w:tc>
      </w:tr>
      <w:tr w:rsidR="003050FC" w:rsidRPr="00A8365F" w14:paraId="3B2B4690" w14:textId="77777777" w:rsidTr="00E136C4">
        <w:tc>
          <w:tcPr>
            <w:tcW w:w="3060" w:type="dxa"/>
          </w:tcPr>
          <w:p w14:paraId="47E47CBC" w14:textId="52C5674F" w:rsidR="003050FC" w:rsidRPr="00A8365F" w:rsidRDefault="003050FC" w:rsidP="00D73F86">
            <w:pPr>
              <w:pStyle w:val="BodyText"/>
              <w:rPr>
                <w:rFonts w:asciiTheme="minorHAnsi" w:hAnsiTheme="minorHAnsi" w:cstheme="minorHAnsi"/>
                <w:sz w:val="20"/>
              </w:rPr>
            </w:pPr>
          </w:p>
        </w:tc>
        <w:tc>
          <w:tcPr>
            <w:tcW w:w="1980" w:type="dxa"/>
          </w:tcPr>
          <w:p w14:paraId="2392095F" w14:textId="53A4C9E8" w:rsidR="003050FC" w:rsidRPr="00A8365F" w:rsidRDefault="003050FC" w:rsidP="00830DB5">
            <w:pPr>
              <w:pStyle w:val="BodyText"/>
              <w:jc w:val="center"/>
              <w:rPr>
                <w:rFonts w:asciiTheme="minorHAnsi" w:hAnsiTheme="minorHAnsi" w:cstheme="minorHAnsi"/>
                <w:bCs/>
                <w:sz w:val="20"/>
              </w:rPr>
            </w:pPr>
          </w:p>
        </w:tc>
        <w:tc>
          <w:tcPr>
            <w:tcW w:w="3780" w:type="dxa"/>
          </w:tcPr>
          <w:p w14:paraId="347E4985" w14:textId="77777777" w:rsidR="003050FC" w:rsidRPr="00A8365F" w:rsidRDefault="003050FC" w:rsidP="00AC2791">
            <w:pPr>
              <w:pStyle w:val="BodyText"/>
              <w:rPr>
                <w:rFonts w:asciiTheme="minorHAnsi" w:hAnsiTheme="minorHAnsi" w:cstheme="minorHAnsi"/>
                <w:sz w:val="20"/>
              </w:rPr>
            </w:pPr>
            <w:r w:rsidRPr="00A8365F">
              <w:rPr>
                <w:rFonts w:asciiTheme="minorHAnsi" w:hAnsiTheme="minorHAnsi" w:cstheme="minorHAnsi"/>
                <w:sz w:val="20"/>
              </w:rPr>
              <w:t>RAP Poaching Hotline</w:t>
            </w:r>
          </w:p>
        </w:tc>
        <w:tc>
          <w:tcPr>
            <w:tcW w:w="1728" w:type="dxa"/>
          </w:tcPr>
          <w:p w14:paraId="6BD73C25" w14:textId="77777777" w:rsidR="003050FC" w:rsidRPr="00A8365F" w:rsidRDefault="003050FC" w:rsidP="00830DB5">
            <w:pPr>
              <w:pStyle w:val="BodyText"/>
              <w:jc w:val="center"/>
              <w:rPr>
                <w:rFonts w:asciiTheme="minorHAnsi" w:hAnsiTheme="minorHAnsi" w:cstheme="minorHAnsi"/>
                <w:sz w:val="20"/>
              </w:rPr>
            </w:pPr>
            <w:r w:rsidRPr="00A8365F">
              <w:rPr>
                <w:rFonts w:asciiTheme="minorHAnsi" w:hAnsiTheme="minorHAnsi" w:cstheme="minorHAnsi"/>
                <w:sz w:val="20"/>
              </w:rPr>
              <w:t>800-292-7800</w:t>
            </w:r>
          </w:p>
        </w:tc>
      </w:tr>
    </w:tbl>
    <w:p w14:paraId="0ACBB48D" w14:textId="77777777" w:rsidR="00BB2E64" w:rsidRDefault="00BB2E64" w:rsidP="00E136C4">
      <w:pPr>
        <w:pStyle w:val="BodyText"/>
        <w:rPr>
          <w:rFonts w:asciiTheme="minorHAnsi" w:hAnsiTheme="minorHAnsi" w:cstheme="minorHAnsi"/>
          <w:b/>
          <w:sz w:val="20"/>
        </w:rPr>
      </w:pPr>
    </w:p>
    <w:p w14:paraId="5A8029E7" w14:textId="77777777" w:rsidR="009F597E" w:rsidRPr="00A362C6" w:rsidRDefault="009F597E" w:rsidP="00E136C4">
      <w:pPr>
        <w:pStyle w:val="BodyText"/>
        <w:rPr>
          <w:rFonts w:asciiTheme="minorHAnsi" w:hAnsiTheme="minorHAnsi" w:cstheme="minorHAnsi"/>
          <w:b/>
          <w:sz w:val="20"/>
        </w:rPr>
      </w:pPr>
    </w:p>
    <w:p w14:paraId="30F8BF3A" w14:textId="4BD30803" w:rsidR="005733EA" w:rsidRPr="00A8365F" w:rsidRDefault="00E136C4" w:rsidP="00625CFB">
      <w:pPr>
        <w:pStyle w:val="BodyText"/>
        <w:rPr>
          <w:rFonts w:asciiTheme="minorHAnsi" w:hAnsiTheme="minorHAnsi" w:cstheme="minorHAnsi"/>
          <w:b/>
          <w:szCs w:val="24"/>
        </w:rPr>
      </w:pPr>
      <w:r w:rsidRPr="00A8365F">
        <w:rPr>
          <w:rFonts w:asciiTheme="minorHAnsi" w:hAnsiTheme="minorHAnsi" w:cstheme="minorHAnsi"/>
          <w:b/>
          <w:szCs w:val="24"/>
        </w:rPr>
        <w:t xml:space="preserve">Township </w:t>
      </w:r>
      <w:r w:rsidR="005733EA" w:rsidRPr="00A8365F">
        <w:rPr>
          <w:rFonts w:asciiTheme="minorHAnsi" w:hAnsiTheme="minorHAnsi" w:cstheme="minorHAnsi"/>
          <w:b/>
          <w:szCs w:val="24"/>
        </w:rPr>
        <w:t>Meetings</w:t>
      </w:r>
    </w:p>
    <w:p w14:paraId="1915F1E2" w14:textId="71CEBB95" w:rsidR="00CD66D3" w:rsidRPr="00CD66D3" w:rsidRDefault="00CD66D3" w:rsidP="00CD66D3">
      <w:pPr>
        <w:pStyle w:val="BodyText"/>
        <w:rPr>
          <w:rFonts w:asciiTheme="minorHAnsi" w:hAnsiTheme="minorHAnsi" w:cstheme="minorHAnsi"/>
          <w:sz w:val="20"/>
        </w:rPr>
      </w:pPr>
      <w:r w:rsidRPr="00CD66D3">
        <w:rPr>
          <w:rFonts w:asciiTheme="minorHAnsi" w:hAnsiTheme="minorHAnsi" w:cstheme="minorHAnsi"/>
          <w:sz w:val="20"/>
        </w:rPr>
        <w:t>The Board meets the first Wednesday of every month a</w:t>
      </w:r>
      <w:r>
        <w:rPr>
          <w:rFonts w:asciiTheme="minorHAnsi" w:hAnsiTheme="minorHAnsi" w:cstheme="minorHAnsi"/>
          <w:sz w:val="20"/>
        </w:rPr>
        <w:t>t 7:00</w:t>
      </w:r>
      <w:r w:rsidR="00DD3455">
        <w:rPr>
          <w:rFonts w:asciiTheme="minorHAnsi" w:hAnsiTheme="minorHAnsi" w:cstheme="minorHAnsi"/>
          <w:sz w:val="20"/>
        </w:rPr>
        <w:t xml:space="preserve"> </w:t>
      </w:r>
      <w:r>
        <w:rPr>
          <w:rFonts w:asciiTheme="minorHAnsi" w:hAnsiTheme="minorHAnsi" w:cstheme="minorHAnsi"/>
          <w:sz w:val="20"/>
        </w:rPr>
        <w:t xml:space="preserve">PM at the township Hall.  The </w:t>
      </w:r>
      <w:r w:rsidRPr="00CD66D3">
        <w:rPr>
          <w:rFonts w:asciiTheme="minorHAnsi" w:hAnsiTheme="minorHAnsi" w:cstheme="minorHAnsi"/>
          <w:sz w:val="20"/>
        </w:rPr>
        <w:t>January 202</w:t>
      </w:r>
      <w:r w:rsidR="00B9179C">
        <w:rPr>
          <w:rFonts w:asciiTheme="minorHAnsi" w:hAnsiTheme="minorHAnsi" w:cstheme="minorHAnsi"/>
          <w:sz w:val="20"/>
        </w:rPr>
        <w:t>3</w:t>
      </w:r>
      <w:r w:rsidRPr="00CD66D3">
        <w:rPr>
          <w:rFonts w:asciiTheme="minorHAnsi" w:hAnsiTheme="minorHAnsi" w:cstheme="minorHAnsi"/>
          <w:sz w:val="20"/>
        </w:rPr>
        <w:t xml:space="preserve"> board meeting will meet Wednesday, January </w:t>
      </w:r>
      <w:r w:rsidR="00B9179C">
        <w:rPr>
          <w:rFonts w:asciiTheme="minorHAnsi" w:hAnsiTheme="minorHAnsi" w:cstheme="minorHAnsi"/>
          <w:sz w:val="20"/>
        </w:rPr>
        <w:t>4</w:t>
      </w:r>
      <w:r w:rsidRPr="00CD66D3">
        <w:rPr>
          <w:rFonts w:asciiTheme="minorHAnsi" w:hAnsiTheme="minorHAnsi" w:cstheme="minorHAnsi"/>
          <w:sz w:val="20"/>
          <w:vertAlign w:val="superscript"/>
        </w:rPr>
        <w:t>th</w:t>
      </w:r>
      <w:r w:rsidRPr="00CD66D3">
        <w:rPr>
          <w:rFonts w:asciiTheme="minorHAnsi" w:hAnsiTheme="minorHAnsi" w:cstheme="minorHAnsi"/>
          <w:sz w:val="20"/>
        </w:rPr>
        <w:t>.</w:t>
      </w:r>
      <w:r>
        <w:rPr>
          <w:rFonts w:asciiTheme="minorHAnsi" w:hAnsiTheme="minorHAnsi" w:cstheme="minorHAnsi"/>
          <w:sz w:val="20"/>
        </w:rPr>
        <w:t xml:space="preserve">  We welcome everyone to attend.</w:t>
      </w:r>
    </w:p>
    <w:p w14:paraId="400E21AF" w14:textId="77777777" w:rsidR="00C217AD" w:rsidRDefault="00C217AD" w:rsidP="00625CFB">
      <w:pPr>
        <w:pStyle w:val="BodyText"/>
        <w:rPr>
          <w:rFonts w:asciiTheme="minorHAnsi" w:hAnsiTheme="minorHAnsi" w:cstheme="minorHAnsi"/>
          <w:b/>
          <w:bCs/>
          <w:sz w:val="20"/>
        </w:rPr>
      </w:pPr>
    </w:p>
    <w:p w14:paraId="3A26BF7A" w14:textId="7CA0DA88" w:rsidR="00CD00D2" w:rsidRPr="00A8365F" w:rsidRDefault="00AC2791" w:rsidP="00625CFB">
      <w:pPr>
        <w:pStyle w:val="BodyText"/>
        <w:rPr>
          <w:rFonts w:asciiTheme="minorHAnsi" w:hAnsiTheme="minorHAnsi" w:cstheme="minorHAnsi"/>
          <w:szCs w:val="24"/>
        </w:rPr>
      </w:pPr>
      <w:r>
        <w:rPr>
          <w:rFonts w:asciiTheme="minorHAnsi" w:hAnsiTheme="minorHAnsi" w:cstheme="minorHAnsi"/>
          <w:b/>
          <w:szCs w:val="24"/>
        </w:rPr>
        <w:t>December Board of Review Meeting</w:t>
      </w:r>
    </w:p>
    <w:p w14:paraId="29FCA44B" w14:textId="2593C990" w:rsidR="00AC2791" w:rsidRPr="00AC2791" w:rsidRDefault="00EC27F3" w:rsidP="00AC2791">
      <w:pPr>
        <w:pStyle w:val="BodyText"/>
        <w:jc w:val="both"/>
        <w:rPr>
          <w:rFonts w:asciiTheme="minorHAnsi" w:hAnsiTheme="minorHAnsi" w:cstheme="minorHAnsi"/>
          <w:sz w:val="20"/>
        </w:rPr>
      </w:pPr>
      <w:r>
        <w:rPr>
          <w:rFonts w:asciiTheme="minorHAnsi" w:hAnsiTheme="minorHAnsi" w:cstheme="minorHAnsi"/>
          <w:sz w:val="20"/>
        </w:rPr>
        <w:t xml:space="preserve">The </w:t>
      </w:r>
      <w:r w:rsidRPr="00EC27F3">
        <w:rPr>
          <w:rFonts w:asciiTheme="minorHAnsi" w:hAnsiTheme="minorHAnsi" w:cstheme="minorHAnsi"/>
          <w:b/>
          <w:i/>
          <w:sz w:val="20"/>
        </w:rPr>
        <w:t>Board of R</w:t>
      </w:r>
      <w:r w:rsidR="00AC2791" w:rsidRPr="00EC27F3">
        <w:rPr>
          <w:rFonts w:asciiTheme="minorHAnsi" w:hAnsiTheme="minorHAnsi" w:cstheme="minorHAnsi"/>
          <w:b/>
          <w:i/>
          <w:sz w:val="20"/>
        </w:rPr>
        <w:t>eview</w:t>
      </w:r>
      <w:r w:rsidR="00AC2791" w:rsidRPr="00AC2791">
        <w:rPr>
          <w:rFonts w:asciiTheme="minorHAnsi" w:hAnsiTheme="minorHAnsi" w:cstheme="minorHAnsi"/>
          <w:sz w:val="20"/>
        </w:rPr>
        <w:t xml:space="preserve"> will meet Tuesday, December 1</w:t>
      </w:r>
      <w:r w:rsidR="00B9179C">
        <w:rPr>
          <w:rFonts w:asciiTheme="minorHAnsi" w:hAnsiTheme="minorHAnsi" w:cstheme="minorHAnsi"/>
          <w:sz w:val="20"/>
        </w:rPr>
        <w:t>3</w:t>
      </w:r>
      <w:r w:rsidR="00AC2791" w:rsidRPr="00AC2791">
        <w:rPr>
          <w:rFonts w:asciiTheme="minorHAnsi" w:hAnsiTheme="minorHAnsi" w:cstheme="minorHAnsi"/>
          <w:sz w:val="20"/>
        </w:rPr>
        <w:t>, 202</w:t>
      </w:r>
      <w:r w:rsidR="00B9179C">
        <w:rPr>
          <w:rFonts w:asciiTheme="minorHAnsi" w:hAnsiTheme="minorHAnsi" w:cstheme="minorHAnsi"/>
          <w:sz w:val="20"/>
        </w:rPr>
        <w:t>2</w:t>
      </w:r>
      <w:r w:rsidR="003006A1">
        <w:rPr>
          <w:rFonts w:asciiTheme="minorHAnsi" w:hAnsiTheme="minorHAnsi" w:cstheme="minorHAnsi"/>
          <w:sz w:val="20"/>
        </w:rPr>
        <w:t>,</w:t>
      </w:r>
      <w:r w:rsidR="00AC2791" w:rsidRPr="00AC2791">
        <w:rPr>
          <w:rFonts w:asciiTheme="minorHAnsi" w:hAnsiTheme="minorHAnsi" w:cstheme="minorHAnsi"/>
          <w:sz w:val="20"/>
        </w:rPr>
        <w:t xml:space="preserve"> at the township hall located at 10599 Twin Lake Road NE, Mancelona, MI 49659 for the purpose of correcting </w:t>
      </w:r>
      <w:r w:rsidR="003006A1" w:rsidRPr="00AC2791">
        <w:rPr>
          <w:rFonts w:asciiTheme="minorHAnsi" w:hAnsiTheme="minorHAnsi" w:cstheme="minorHAnsi"/>
          <w:sz w:val="20"/>
        </w:rPr>
        <w:t>omissions</w:t>
      </w:r>
      <w:r w:rsidR="00AC2791" w:rsidRPr="00AC2791">
        <w:rPr>
          <w:rFonts w:asciiTheme="minorHAnsi" w:hAnsiTheme="minorHAnsi" w:cstheme="minorHAnsi"/>
          <w:sz w:val="20"/>
        </w:rPr>
        <w:t xml:space="preserve"> and errors of fact to the 202</w:t>
      </w:r>
      <w:r w:rsidR="00B9179C">
        <w:rPr>
          <w:rFonts w:asciiTheme="minorHAnsi" w:hAnsiTheme="minorHAnsi" w:cstheme="minorHAnsi"/>
          <w:sz w:val="20"/>
        </w:rPr>
        <w:t>2</w:t>
      </w:r>
      <w:r w:rsidR="00AC2791" w:rsidRPr="00AC2791">
        <w:rPr>
          <w:rFonts w:asciiTheme="minorHAnsi" w:hAnsiTheme="minorHAnsi" w:cstheme="minorHAnsi"/>
          <w:sz w:val="20"/>
        </w:rPr>
        <w:t xml:space="preserve"> assessment roll.  The time </w:t>
      </w:r>
      <w:r w:rsidR="00CD66D3">
        <w:rPr>
          <w:rFonts w:asciiTheme="minorHAnsi" w:hAnsiTheme="minorHAnsi" w:cstheme="minorHAnsi"/>
          <w:sz w:val="20"/>
        </w:rPr>
        <w:t xml:space="preserve">of the meeting will be at </w:t>
      </w:r>
      <w:r w:rsidR="00073BB0">
        <w:rPr>
          <w:rFonts w:asciiTheme="minorHAnsi" w:hAnsiTheme="minorHAnsi" w:cstheme="minorHAnsi"/>
          <w:sz w:val="20"/>
        </w:rPr>
        <w:t>2</w:t>
      </w:r>
      <w:r w:rsidR="00CD66D3">
        <w:rPr>
          <w:rFonts w:asciiTheme="minorHAnsi" w:hAnsiTheme="minorHAnsi" w:cstheme="minorHAnsi"/>
          <w:sz w:val="20"/>
        </w:rPr>
        <w:t>:30</w:t>
      </w:r>
      <w:r w:rsidR="00DD3455">
        <w:rPr>
          <w:rFonts w:asciiTheme="minorHAnsi" w:hAnsiTheme="minorHAnsi" w:cstheme="minorHAnsi"/>
          <w:sz w:val="20"/>
        </w:rPr>
        <w:t xml:space="preserve"> </w:t>
      </w:r>
      <w:r w:rsidR="00CD66D3">
        <w:rPr>
          <w:rFonts w:asciiTheme="minorHAnsi" w:hAnsiTheme="minorHAnsi" w:cstheme="minorHAnsi"/>
          <w:sz w:val="20"/>
        </w:rPr>
        <w:t>PM</w:t>
      </w:r>
      <w:r w:rsidR="00AC2791" w:rsidRPr="00AC2791">
        <w:rPr>
          <w:rFonts w:asciiTheme="minorHAnsi" w:hAnsiTheme="minorHAnsi" w:cstheme="minorHAnsi"/>
          <w:sz w:val="20"/>
        </w:rPr>
        <w:t xml:space="preserve">.  No property valuation appeals are heard at the meeting.  </w:t>
      </w:r>
    </w:p>
    <w:p w14:paraId="58E8C70C" w14:textId="794EE521" w:rsidR="001657B8" w:rsidRPr="00A8365F" w:rsidRDefault="001657B8" w:rsidP="00CD00D2">
      <w:pPr>
        <w:pStyle w:val="BodyText"/>
        <w:ind w:firstLine="360"/>
        <w:rPr>
          <w:rFonts w:asciiTheme="minorHAnsi" w:hAnsiTheme="minorHAnsi" w:cstheme="minorHAnsi"/>
          <w:sz w:val="22"/>
          <w:szCs w:val="22"/>
        </w:rPr>
      </w:pPr>
    </w:p>
    <w:p w14:paraId="0D9E1787" w14:textId="77777777" w:rsidR="00AC2791" w:rsidRDefault="00AC2791" w:rsidP="00DB32C7">
      <w:pPr>
        <w:pStyle w:val="BodyText"/>
        <w:rPr>
          <w:rFonts w:asciiTheme="minorHAnsi" w:hAnsiTheme="minorHAnsi" w:cstheme="minorHAnsi"/>
          <w:b/>
          <w:szCs w:val="24"/>
        </w:rPr>
      </w:pPr>
    </w:p>
    <w:p w14:paraId="04F95523" w14:textId="77777777" w:rsidR="00AC2791" w:rsidRDefault="00AC2791" w:rsidP="00DB32C7">
      <w:pPr>
        <w:pStyle w:val="BodyText"/>
        <w:rPr>
          <w:rFonts w:asciiTheme="minorHAnsi" w:hAnsiTheme="minorHAnsi" w:cstheme="minorHAnsi"/>
          <w:b/>
          <w:szCs w:val="24"/>
        </w:rPr>
      </w:pPr>
    </w:p>
    <w:p w14:paraId="5BE73E17" w14:textId="77777777" w:rsidR="00CD66D3" w:rsidRDefault="00CD66D3" w:rsidP="00DB32C7">
      <w:pPr>
        <w:pStyle w:val="BodyText"/>
        <w:rPr>
          <w:rFonts w:asciiTheme="minorHAnsi" w:hAnsiTheme="minorHAnsi" w:cstheme="minorHAnsi"/>
          <w:b/>
          <w:szCs w:val="24"/>
        </w:rPr>
      </w:pPr>
    </w:p>
    <w:p w14:paraId="5145F243" w14:textId="77777777" w:rsidR="00CD66D3" w:rsidRDefault="00CD66D3" w:rsidP="00DB32C7">
      <w:pPr>
        <w:pStyle w:val="BodyText"/>
        <w:rPr>
          <w:rFonts w:asciiTheme="minorHAnsi" w:hAnsiTheme="minorHAnsi" w:cstheme="minorHAnsi"/>
          <w:b/>
          <w:szCs w:val="24"/>
        </w:rPr>
      </w:pPr>
    </w:p>
    <w:p w14:paraId="752906C6" w14:textId="06102E7D" w:rsidR="005733EA" w:rsidRPr="00A8365F" w:rsidRDefault="00AC2791" w:rsidP="00DB32C7">
      <w:pPr>
        <w:pStyle w:val="BodyText"/>
        <w:rPr>
          <w:rFonts w:asciiTheme="minorHAnsi" w:hAnsiTheme="minorHAnsi" w:cstheme="minorHAnsi"/>
          <w:b/>
          <w:szCs w:val="24"/>
        </w:rPr>
      </w:pPr>
      <w:r>
        <w:rPr>
          <w:rFonts w:asciiTheme="minorHAnsi" w:hAnsiTheme="minorHAnsi" w:cstheme="minorHAnsi"/>
          <w:b/>
          <w:szCs w:val="24"/>
        </w:rPr>
        <w:t xml:space="preserve">Fire and Rescue </w:t>
      </w:r>
      <w:r w:rsidR="005733EA" w:rsidRPr="00A8365F">
        <w:rPr>
          <w:rFonts w:asciiTheme="minorHAnsi" w:hAnsiTheme="minorHAnsi" w:cstheme="minorHAnsi"/>
          <w:b/>
          <w:szCs w:val="24"/>
        </w:rPr>
        <w:t>Department</w:t>
      </w:r>
    </w:p>
    <w:p w14:paraId="3E4F91ED" w14:textId="5A206828" w:rsidR="00AC2791" w:rsidRPr="00AC2791" w:rsidRDefault="00823430" w:rsidP="00AC2791">
      <w:pPr>
        <w:pStyle w:val="BodyText"/>
        <w:jc w:val="both"/>
        <w:rPr>
          <w:rFonts w:asciiTheme="minorHAnsi" w:hAnsiTheme="minorHAnsi" w:cstheme="minorHAnsi"/>
          <w:sz w:val="20"/>
        </w:rPr>
      </w:pPr>
      <w:r>
        <w:rPr>
          <w:rFonts w:asciiTheme="minorHAnsi" w:hAnsiTheme="minorHAnsi" w:cstheme="minorHAnsi"/>
          <w:sz w:val="20"/>
        </w:rPr>
        <w:t>W</w:t>
      </w:r>
      <w:r w:rsidR="00AC2791" w:rsidRPr="00AC2791">
        <w:rPr>
          <w:rFonts w:asciiTheme="minorHAnsi" w:hAnsiTheme="minorHAnsi" w:cstheme="minorHAnsi"/>
          <w:sz w:val="20"/>
        </w:rPr>
        <w:t xml:space="preserve">e are staffed with volunteers </w:t>
      </w:r>
      <w:r>
        <w:rPr>
          <w:rFonts w:asciiTheme="minorHAnsi" w:hAnsiTheme="minorHAnsi" w:cstheme="minorHAnsi"/>
          <w:sz w:val="20"/>
        </w:rPr>
        <w:t xml:space="preserve">and </w:t>
      </w:r>
      <w:r w:rsidR="00AC2791" w:rsidRPr="00AC2791">
        <w:rPr>
          <w:rFonts w:asciiTheme="minorHAnsi" w:hAnsiTheme="minorHAnsi" w:cstheme="minorHAnsi"/>
          <w:sz w:val="20"/>
        </w:rPr>
        <w:t xml:space="preserve">are always seeking new members.  Volunteers are paid for their time coming to meetings, taking classes, and during runs.  Please feel free to call Fire Chief, Greg </w:t>
      </w:r>
      <w:proofErr w:type="spellStart"/>
      <w:r w:rsidR="00AC2791" w:rsidRPr="00AC2791">
        <w:rPr>
          <w:rFonts w:asciiTheme="minorHAnsi" w:hAnsiTheme="minorHAnsi" w:cstheme="minorHAnsi"/>
          <w:sz w:val="20"/>
        </w:rPr>
        <w:t>Brierely</w:t>
      </w:r>
      <w:proofErr w:type="spellEnd"/>
      <w:r w:rsidR="00AC2791" w:rsidRPr="00AC2791">
        <w:rPr>
          <w:rFonts w:asciiTheme="minorHAnsi" w:hAnsiTheme="minorHAnsi" w:cstheme="minorHAnsi"/>
          <w:sz w:val="20"/>
        </w:rPr>
        <w:t xml:space="preserve"> at 734-216-9137 or simply stop by the fire </w:t>
      </w:r>
      <w:r w:rsidR="00CD66D3">
        <w:rPr>
          <w:rFonts w:asciiTheme="minorHAnsi" w:hAnsiTheme="minorHAnsi" w:cstheme="minorHAnsi"/>
          <w:sz w:val="20"/>
        </w:rPr>
        <w:t>barn on Monday evening</w:t>
      </w:r>
      <w:r w:rsidR="00D120A5">
        <w:rPr>
          <w:rFonts w:asciiTheme="minorHAnsi" w:hAnsiTheme="minorHAnsi" w:cstheme="minorHAnsi"/>
          <w:sz w:val="20"/>
        </w:rPr>
        <w:t>s.</w:t>
      </w:r>
      <w:r w:rsidR="00CD66D3">
        <w:rPr>
          <w:rFonts w:asciiTheme="minorHAnsi" w:hAnsiTheme="minorHAnsi" w:cstheme="minorHAnsi"/>
          <w:sz w:val="20"/>
        </w:rPr>
        <w:t xml:space="preserve">  We meet every Monday evening</w:t>
      </w:r>
      <w:r w:rsidR="00D120A5">
        <w:rPr>
          <w:rFonts w:asciiTheme="minorHAnsi" w:hAnsiTheme="minorHAnsi" w:cstheme="minorHAnsi"/>
          <w:sz w:val="20"/>
        </w:rPr>
        <w:t xml:space="preserve"> at 7:00 PM</w:t>
      </w:r>
      <w:r w:rsidR="00CD66D3">
        <w:rPr>
          <w:rFonts w:asciiTheme="minorHAnsi" w:hAnsiTheme="minorHAnsi" w:cstheme="minorHAnsi"/>
          <w:sz w:val="20"/>
        </w:rPr>
        <w:t>.</w:t>
      </w:r>
      <w:r w:rsidR="00AC2791" w:rsidRPr="00AC2791">
        <w:rPr>
          <w:rFonts w:asciiTheme="minorHAnsi" w:hAnsiTheme="minorHAnsi" w:cstheme="minorHAnsi"/>
          <w:sz w:val="20"/>
        </w:rPr>
        <w:t xml:space="preserve">  We would be happy to meet with you and talk about your options.   </w:t>
      </w:r>
    </w:p>
    <w:p w14:paraId="64F2A000" w14:textId="77777777" w:rsidR="00625CFB" w:rsidRPr="009F597E" w:rsidRDefault="00625CFB" w:rsidP="00DB32C7">
      <w:pPr>
        <w:jc w:val="both"/>
        <w:rPr>
          <w:rFonts w:asciiTheme="minorHAnsi" w:hAnsiTheme="minorHAnsi" w:cstheme="minorHAnsi"/>
        </w:rPr>
      </w:pPr>
    </w:p>
    <w:p w14:paraId="346DD308" w14:textId="1446E8DF" w:rsidR="00C667FD" w:rsidRPr="00C667FD" w:rsidRDefault="00670B03" w:rsidP="00C667FD">
      <w:pPr>
        <w:rPr>
          <w:rFonts w:asciiTheme="minorHAnsi" w:hAnsiTheme="minorHAnsi" w:cstheme="minorHAnsi"/>
          <w:b/>
          <w:bCs/>
          <w:sz w:val="24"/>
          <w:szCs w:val="24"/>
        </w:rPr>
      </w:pPr>
      <w:r>
        <w:rPr>
          <w:rFonts w:asciiTheme="minorHAnsi" w:hAnsiTheme="minorHAnsi" w:cstheme="minorHAnsi"/>
          <w:b/>
          <w:bCs/>
          <w:sz w:val="24"/>
          <w:szCs w:val="24"/>
        </w:rPr>
        <w:t xml:space="preserve">Sheriff </w:t>
      </w:r>
      <w:r w:rsidR="00B83A5A">
        <w:rPr>
          <w:rFonts w:asciiTheme="minorHAnsi" w:hAnsiTheme="minorHAnsi" w:cstheme="minorHAnsi"/>
          <w:b/>
          <w:bCs/>
          <w:sz w:val="24"/>
          <w:szCs w:val="24"/>
        </w:rPr>
        <w:t>Property Check</w:t>
      </w:r>
      <w:r>
        <w:rPr>
          <w:rFonts w:asciiTheme="minorHAnsi" w:hAnsiTheme="minorHAnsi" w:cstheme="minorHAnsi"/>
          <w:b/>
          <w:bCs/>
          <w:sz w:val="24"/>
          <w:szCs w:val="24"/>
        </w:rPr>
        <w:t xml:space="preserve"> Requests</w:t>
      </w:r>
    </w:p>
    <w:p w14:paraId="7445B3D1" w14:textId="30E1385E" w:rsidR="00C667FD" w:rsidRDefault="00B83A5A" w:rsidP="00C667FD">
      <w:pPr>
        <w:jc w:val="both"/>
        <w:rPr>
          <w:rFonts w:asciiTheme="minorHAnsi" w:hAnsiTheme="minorHAnsi" w:cstheme="minorHAnsi"/>
        </w:rPr>
      </w:pPr>
      <w:r>
        <w:rPr>
          <w:rFonts w:asciiTheme="minorHAnsi" w:hAnsiTheme="minorHAnsi" w:cstheme="minorHAnsi"/>
        </w:rPr>
        <w:t xml:space="preserve">The Kalkaska County Sheriff’s Department provides a service to have random checks on your property while you are away.  You can fill out the form on their website:  </w:t>
      </w:r>
      <w:hyperlink r:id="rId15" w:history="1">
        <w:r w:rsidRPr="0049742E">
          <w:rPr>
            <w:rStyle w:val="Hyperlink"/>
            <w:rFonts w:asciiTheme="minorHAnsi" w:hAnsiTheme="minorHAnsi" w:cstheme="minorHAnsi"/>
          </w:rPr>
          <w:t>www.kalkaskasheriff.net</w:t>
        </w:r>
      </w:hyperlink>
      <w:r>
        <w:rPr>
          <w:rFonts w:asciiTheme="minorHAnsi" w:hAnsiTheme="minorHAnsi" w:cstheme="minorHAnsi"/>
        </w:rPr>
        <w:t xml:space="preserve">   Under </w:t>
      </w:r>
      <w:r w:rsidR="00670B03">
        <w:rPr>
          <w:rFonts w:asciiTheme="minorHAnsi" w:hAnsiTheme="minorHAnsi" w:cstheme="minorHAnsi"/>
        </w:rPr>
        <w:t>FORMS click on PROPERTY CHECK</w:t>
      </w:r>
      <w:r w:rsidR="00AF7F57">
        <w:rPr>
          <w:rFonts w:asciiTheme="minorHAnsi" w:hAnsiTheme="minorHAnsi" w:cstheme="minorHAnsi"/>
        </w:rPr>
        <w:t xml:space="preserve"> </w:t>
      </w:r>
      <w:r w:rsidR="00670B03">
        <w:rPr>
          <w:rFonts w:asciiTheme="minorHAnsi" w:hAnsiTheme="minorHAnsi" w:cstheme="minorHAnsi"/>
        </w:rPr>
        <w:t>REQUEST to fill out the form, click submit and it will be directly submitted to the Sheriff’s Department. Forms are also available at the township office.</w:t>
      </w:r>
    </w:p>
    <w:p w14:paraId="6BDC95BC" w14:textId="77777777" w:rsidR="00CD66D3" w:rsidRPr="00CD66D3" w:rsidRDefault="00CD66D3" w:rsidP="00C667FD">
      <w:pPr>
        <w:jc w:val="both"/>
        <w:rPr>
          <w:rFonts w:asciiTheme="minorHAnsi" w:hAnsiTheme="minorHAnsi" w:cstheme="minorHAnsi"/>
          <w:sz w:val="10"/>
          <w:szCs w:val="10"/>
        </w:rPr>
      </w:pPr>
    </w:p>
    <w:p w14:paraId="311057EE" w14:textId="2B502E3F" w:rsidR="00C667FD" w:rsidRDefault="00670B03" w:rsidP="00C667FD">
      <w:pPr>
        <w:jc w:val="both"/>
        <w:rPr>
          <w:rFonts w:asciiTheme="minorHAnsi" w:hAnsiTheme="minorHAnsi" w:cstheme="minorHAnsi"/>
        </w:rPr>
      </w:pPr>
      <w:r>
        <w:rPr>
          <w:rFonts w:asciiTheme="minorHAnsi" w:hAnsiTheme="minorHAnsi" w:cstheme="minorHAnsi"/>
        </w:rPr>
        <w:t>It’s always a good reminder to keep your outbuildings locked and secured when away</w:t>
      </w:r>
      <w:r w:rsidR="00C667FD" w:rsidRPr="00C667FD">
        <w:rPr>
          <w:rFonts w:asciiTheme="minorHAnsi" w:hAnsiTheme="minorHAnsi" w:cstheme="minorHAnsi"/>
        </w:rPr>
        <w:t>.</w:t>
      </w:r>
    </w:p>
    <w:p w14:paraId="086941E4" w14:textId="77777777" w:rsidR="00CD66D3" w:rsidRPr="00670B03" w:rsidRDefault="00CD66D3" w:rsidP="00C667FD">
      <w:pPr>
        <w:jc w:val="both"/>
        <w:rPr>
          <w:rFonts w:asciiTheme="minorHAnsi" w:hAnsiTheme="minorHAnsi" w:cstheme="minorHAnsi"/>
        </w:rPr>
      </w:pPr>
    </w:p>
    <w:p w14:paraId="1CC8D5B1" w14:textId="34C00A13" w:rsidR="00C667FD" w:rsidRDefault="00670B03" w:rsidP="00C667FD">
      <w:pPr>
        <w:rPr>
          <w:rFonts w:asciiTheme="minorHAnsi" w:hAnsiTheme="minorHAnsi" w:cstheme="minorHAnsi"/>
          <w:b/>
          <w:bCs/>
          <w:sz w:val="24"/>
          <w:szCs w:val="24"/>
        </w:rPr>
      </w:pPr>
      <w:r w:rsidRPr="00670B03">
        <w:rPr>
          <w:rFonts w:asciiTheme="minorHAnsi" w:hAnsiTheme="minorHAnsi" w:cstheme="minorHAnsi"/>
          <w:b/>
          <w:bCs/>
          <w:sz w:val="24"/>
          <w:szCs w:val="24"/>
        </w:rPr>
        <w:t>Township Trash Millage</w:t>
      </w:r>
    </w:p>
    <w:p w14:paraId="464F3BF1" w14:textId="31EF8724" w:rsidR="00670B03" w:rsidRPr="00670B03" w:rsidRDefault="00670B03" w:rsidP="00C667FD">
      <w:pPr>
        <w:rPr>
          <w:rFonts w:asciiTheme="minorHAnsi" w:hAnsiTheme="minorHAnsi" w:cstheme="minorHAnsi"/>
        </w:rPr>
      </w:pPr>
      <w:r>
        <w:rPr>
          <w:rFonts w:asciiTheme="minorHAnsi" w:hAnsiTheme="minorHAnsi" w:cstheme="minorHAnsi"/>
        </w:rPr>
        <w:t xml:space="preserve">The </w:t>
      </w:r>
      <w:r w:rsidR="0013544D">
        <w:rPr>
          <w:rFonts w:asciiTheme="minorHAnsi" w:hAnsiTheme="minorHAnsi" w:cstheme="minorHAnsi"/>
        </w:rPr>
        <w:t xml:space="preserve">trash </w:t>
      </w:r>
      <w:r>
        <w:rPr>
          <w:rFonts w:asciiTheme="minorHAnsi" w:hAnsiTheme="minorHAnsi" w:cstheme="minorHAnsi"/>
        </w:rPr>
        <w:t>mil</w:t>
      </w:r>
      <w:r w:rsidR="0013544D">
        <w:rPr>
          <w:rFonts w:asciiTheme="minorHAnsi" w:hAnsiTheme="minorHAnsi" w:cstheme="minorHAnsi"/>
        </w:rPr>
        <w:t>lage was passed on the November 8 election</w:t>
      </w:r>
      <w:r w:rsidR="003006A1">
        <w:rPr>
          <w:rFonts w:asciiTheme="minorHAnsi" w:hAnsiTheme="minorHAnsi" w:cstheme="minorHAnsi"/>
        </w:rPr>
        <w:t>.  We’re awaiting bids from two companies and will post the outcome on our website as soon as this information becomes available.  After the first year, we can reassess the financial needs depending on the new contract.  We then may be able to reduce the amount of the mill according</w:t>
      </w:r>
      <w:r w:rsidR="008C17AB">
        <w:rPr>
          <w:rFonts w:asciiTheme="minorHAnsi" w:hAnsiTheme="minorHAnsi" w:cstheme="minorHAnsi"/>
        </w:rPr>
        <w:t xml:space="preserve">ly, </w:t>
      </w:r>
      <w:r w:rsidR="003006A1">
        <w:rPr>
          <w:rFonts w:asciiTheme="minorHAnsi" w:hAnsiTheme="minorHAnsi" w:cstheme="minorHAnsi"/>
        </w:rPr>
        <w:t>as we have done in the past.</w:t>
      </w:r>
    </w:p>
    <w:p w14:paraId="621A9F03" w14:textId="77777777" w:rsidR="00002865" w:rsidRDefault="00002865" w:rsidP="00C667FD">
      <w:pPr>
        <w:rPr>
          <w:rFonts w:asciiTheme="minorHAnsi" w:hAnsiTheme="minorHAnsi" w:cstheme="minorHAnsi"/>
        </w:rPr>
      </w:pPr>
    </w:p>
    <w:p w14:paraId="01D4732A" w14:textId="77777777" w:rsidR="009F597E" w:rsidRDefault="009F597E" w:rsidP="00C667FD">
      <w:pPr>
        <w:rPr>
          <w:rFonts w:asciiTheme="minorHAnsi" w:hAnsiTheme="minorHAnsi" w:cstheme="minorHAnsi"/>
        </w:rPr>
      </w:pPr>
    </w:p>
    <w:p w14:paraId="71A3A9CA" w14:textId="13C1F0D5" w:rsidR="00C667FD" w:rsidRPr="00C667FD" w:rsidRDefault="00C667FD" w:rsidP="00C667FD">
      <w:pPr>
        <w:rPr>
          <w:rFonts w:asciiTheme="minorHAnsi" w:hAnsiTheme="minorHAnsi" w:cstheme="minorHAnsi"/>
          <w:b/>
          <w:bCs/>
          <w:sz w:val="24"/>
          <w:szCs w:val="24"/>
        </w:rPr>
      </w:pPr>
      <w:r w:rsidRPr="00C667FD">
        <w:rPr>
          <w:rFonts w:asciiTheme="minorHAnsi" w:hAnsiTheme="minorHAnsi" w:cstheme="minorHAnsi"/>
          <w:b/>
          <w:bCs/>
          <w:sz w:val="24"/>
          <w:szCs w:val="24"/>
        </w:rPr>
        <w:t>DID YOU KNOW?</w:t>
      </w:r>
      <w:r>
        <w:rPr>
          <w:rFonts w:asciiTheme="minorHAnsi" w:hAnsiTheme="minorHAnsi" w:cstheme="minorHAnsi"/>
          <w:b/>
          <w:bCs/>
          <w:sz w:val="24"/>
          <w:szCs w:val="24"/>
        </w:rPr>
        <w:t xml:space="preserve"> </w:t>
      </w:r>
      <w:r w:rsidRPr="00C667FD">
        <w:rPr>
          <w:rFonts w:asciiTheme="minorHAnsi" w:hAnsiTheme="minorHAnsi" w:cstheme="minorHAnsi"/>
          <w:b/>
          <w:bCs/>
          <w:sz w:val="24"/>
          <w:szCs w:val="24"/>
        </w:rPr>
        <w:t>...</w:t>
      </w:r>
    </w:p>
    <w:p w14:paraId="2EB593E2" w14:textId="77777777" w:rsidR="00C667FD" w:rsidRDefault="00C667FD" w:rsidP="00C667FD">
      <w:pPr>
        <w:jc w:val="both"/>
        <w:rPr>
          <w:rFonts w:asciiTheme="minorHAnsi" w:hAnsiTheme="minorHAnsi" w:cstheme="minorHAnsi"/>
        </w:rPr>
      </w:pPr>
      <w:r w:rsidRPr="00C667FD">
        <w:rPr>
          <w:rFonts w:asciiTheme="minorHAnsi" w:hAnsiTheme="minorHAnsi" w:cstheme="minorHAnsi"/>
          <w:b/>
        </w:rPr>
        <w:t>…that our Assessor will inspect 20% of township properties every yea</w:t>
      </w:r>
      <w:r w:rsidRPr="00C667FD">
        <w:rPr>
          <w:rFonts w:asciiTheme="minorHAnsi" w:hAnsiTheme="minorHAnsi" w:cstheme="minorHAnsi"/>
        </w:rPr>
        <w:t>r?  Additionally, after each house sale or building permit is completed your property will also be inspected.  The Assessor will leave a business card and a door hanger on your door so you will know he was there inspecting.</w:t>
      </w:r>
    </w:p>
    <w:p w14:paraId="26132FAC" w14:textId="77777777" w:rsidR="00CD66D3" w:rsidRPr="00CD66D3" w:rsidRDefault="00CD66D3" w:rsidP="00C667FD">
      <w:pPr>
        <w:jc w:val="both"/>
        <w:rPr>
          <w:rFonts w:asciiTheme="minorHAnsi" w:hAnsiTheme="minorHAnsi" w:cstheme="minorHAnsi"/>
          <w:sz w:val="10"/>
          <w:szCs w:val="10"/>
        </w:rPr>
      </w:pPr>
    </w:p>
    <w:p w14:paraId="06F7155B" w14:textId="43698F87" w:rsidR="00C667FD" w:rsidRDefault="00C667FD" w:rsidP="00C667FD">
      <w:pPr>
        <w:jc w:val="both"/>
        <w:rPr>
          <w:rFonts w:asciiTheme="minorHAnsi" w:hAnsiTheme="minorHAnsi" w:cstheme="minorHAnsi"/>
        </w:rPr>
      </w:pPr>
      <w:r w:rsidRPr="00C667FD">
        <w:rPr>
          <w:rFonts w:asciiTheme="minorHAnsi" w:hAnsiTheme="minorHAnsi" w:cstheme="minorHAnsi"/>
          <w:b/>
        </w:rPr>
        <w:t>…you can apply what you paid in your Winter Tax Bill to KMHC (Kalkaska Memorial Health Center) toward services received at KMHC?</w:t>
      </w:r>
      <w:r w:rsidRPr="00C667FD">
        <w:rPr>
          <w:rFonts w:asciiTheme="minorHAnsi" w:hAnsiTheme="minorHAnsi" w:cstheme="minorHAnsi"/>
        </w:rPr>
        <w:t xml:space="preserve">  Simply provide copies of your paid tax receipts for the last 5 years of your WINTER tax bills to Laura, KMHC Patient Accounts 231</w:t>
      </w:r>
      <w:r w:rsidR="00D120A5">
        <w:rPr>
          <w:rFonts w:asciiTheme="minorHAnsi" w:hAnsiTheme="minorHAnsi" w:cstheme="minorHAnsi"/>
        </w:rPr>
        <w:t>-</w:t>
      </w:r>
      <w:r w:rsidRPr="00C667FD">
        <w:rPr>
          <w:rFonts w:asciiTheme="minorHAnsi" w:hAnsiTheme="minorHAnsi" w:cstheme="minorHAnsi"/>
        </w:rPr>
        <w:t xml:space="preserve">258-7614 to get started.  If you need copies of your paid tax receipts, you can contact the Treasurer’s office at </w:t>
      </w:r>
      <w:r w:rsidRPr="004D44B1">
        <w:rPr>
          <w:rStyle w:val="Hyperlink"/>
          <w:rFonts w:asciiTheme="minorHAnsi" w:hAnsiTheme="minorHAnsi" w:cstheme="minorHAnsi"/>
        </w:rPr>
        <w:t>bltreas@torchlake.com</w:t>
      </w:r>
      <w:r w:rsidRPr="00C667FD">
        <w:rPr>
          <w:rFonts w:asciiTheme="minorHAnsi" w:hAnsiTheme="minorHAnsi" w:cstheme="minorHAnsi"/>
        </w:rPr>
        <w:t xml:space="preserve"> or the Kalkaska County Treasurer’s office 231</w:t>
      </w:r>
      <w:r w:rsidR="00D120A5">
        <w:rPr>
          <w:rFonts w:asciiTheme="minorHAnsi" w:hAnsiTheme="minorHAnsi" w:cstheme="minorHAnsi"/>
        </w:rPr>
        <w:t>-</w:t>
      </w:r>
      <w:r w:rsidRPr="00C667FD">
        <w:rPr>
          <w:rFonts w:asciiTheme="minorHAnsi" w:hAnsiTheme="minorHAnsi" w:cstheme="minorHAnsi"/>
        </w:rPr>
        <w:t>258-3311.  Some restrictions apply.</w:t>
      </w:r>
    </w:p>
    <w:p w14:paraId="570055D3" w14:textId="77777777" w:rsidR="00CD66D3" w:rsidRPr="00CD66D3" w:rsidRDefault="00CD66D3" w:rsidP="00C667FD">
      <w:pPr>
        <w:jc w:val="both"/>
        <w:rPr>
          <w:rFonts w:asciiTheme="minorHAnsi" w:hAnsiTheme="minorHAnsi" w:cstheme="minorHAnsi"/>
          <w:sz w:val="10"/>
          <w:szCs w:val="10"/>
        </w:rPr>
      </w:pPr>
    </w:p>
    <w:p w14:paraId="5BBBD938" w14:textId="64DF8345" w:rsidR="00C667FD" w:rsidRDefault="00C667FD" w:rsidP="00C667FD">
      <w:pPr>
        <w:jc w:val="both"/>
        <w:rPr>
          <w:rFonts w:asciiTheme="minorHAnsi" w:hAnsiTheme="minorHAnsi" w:cstheme="minorHAnsi"/>
        </w:rPr>
      </w:pPr>
      <w:r w:rsidRPr="00C667FD">
        <w:rPr>
          <w:rFonts w:asciiTheme="minorHAnsi" w:hAnsiTheme="minorHAnsi" w:cstheme="minorHAnsi"/>
          <w:b/>
        </w:rPr>
        <w:t>…you can look up what you owe in property taxes by going to our website</w:t>
      </w:r>
      <w:r w:rsidRPr="00C667FD">
        <w:rPr>
          <w:rFonts w:asciiTheme="minorHAnsi" w:hAnsiTheme="minorHAnsi" w:cstheme="minorHAnsi"/>
        </w:rPr>
        <w:t xml:space="preserve"> </w:t>
      </w:r>
      <w:hyperlink r:id="rId16" w:history="1">
        <w:r w:rsidRPr="00C667FD">
          <w:rPr>
            <w:rStyle w:val="Hyperlink"/>
            <w:rFonts w:asciiTheme="minorHAnsi" w:hAnsiTheme="minorHAnsi" w:cstheme="minorHAnsi"/>
          </w:rPr>
          <w:t>www.bluelaketwpkalkakaska.org</w:t>
        </w:r>
      </w:hyperlink>
      <w:r w:rsidRPr="00C667FD">
        <w:rPr>
          <w:rFonts w:asciiTheme="minorHAnsi" w:hAnsiTheme="minorHAnsi" w:cstheme="minorHAnsi"/>
        </w:rPr>
        <w:t xml:space="preserve">   Under DEPARTMENTS &amp; SERVICES click on TAXES, in the far</w:t>
      </w:r>
      <w:r w:rsidR="00D120A5">
        <w:rPr>
          <w:rFonts w:asciiTheme="minorHAnsi" w:hAnsiTheme="minorHAnsi" w:cstheme="minorHAnsi"/>
        </w:rPr>
        <w:t xml:space="preserve"> </w:t>
      </w:r>
      <w:r w:rsidRPr="00C667FD">
        <w:rPr>
          <w:rFonts w:asciiTheme="minorHAnsi" w:hAnsiTheme="minorHAnsi" w:cstheme="minorHAnsi"/>
        </w:rPr>
        <w:t>right</w:t>
      </w:r>
      <w:r w:rsidR="00D120A5">
        <w:rPr>
          <w:rFonts w:asciiTheme="minorHAnsi" w:hAnsiTheme="minorHAnsi" w:cstheme="minorHAnsi"/>
        </w:rPr>
        <w:t>-</w:t>
      </w:r>
      <w:r w:rsidRPr="00C667FD">
        <w:rPr>
          <w:rFonts w:asciiTheme="minorHAnsi" w:hAnsiTheme="minorHAnsi" w:cstheme="minorHAnsi"/>
        </w:rPr>
        <w:t xml:space="preserve">hand column is a PAID/UNPAID list in alphabetical order by last name.  </w:t>
      </w:r>
    </w:p>
    <w:p w14:paraId="42E95F43" w14:textId="77777777" w:rsidR="00CD66D3" w:rsidRPr="00CD66D3" w:rsidRDefault="00CD66D3" w:rsidP="00C667FD">
      <w:pPr>
        <w:jc w:val="both"/>
        <w:rPr>
          <w:rFonts w:asciiTheme="minorHAnsi" w:hAnsiTheme="minorHAnsi" w:cstheme="minorHAnsi"/>
          <w:sz w:val="10"/>
          <w:szCs w:val="10"/>
        </w:rPr>
      </w:pPr>
    </w:p>
    <w:p w14:paraId="50892218" w14:textId="3A4499D6" w:rsidR="00C667FD" w:rsidRDefault="00C667FD" w:rsidP="00C667FD">
      <w:pPr>
        <w:jc w:val="both"/>
        <w:rPr>
          <w:rFonts w:asciiTheme="minorHAnsi" w:hAnsiTheme="minorHAnsi" w:cstheme="minorHAnsi"/>
        </w:rPr>
      </w:pPr>
      <w:r w:rsidRPr="00C667FD">
        <w:rPr>
          <w:rFonts w:asciiTheme="minorHAnsi" w:hAnsiTheme="minorHAnsi" w:cstheme="minorHAnsi"/>
          <w:b/>
        </w:rPr>
        <w:t>…you can print out an Absentee Voter Application request from our website.</w:t>
      </w:r>
      <w:r w:rsidRPr="00C667FD">
        <w:rPr>
          <w:rFonts w:asciiTheme="minorHAnsi" w:hAnsiTheme="minorHAnsi" w:cstheme="minorHAnsi"/>
        </w:rPr>
        <w:t xml:space="preserve"> Under DEPARTMENTS and Services click on ELECTIONS and under Absentee Voting you can click on the link to print the form and mail it</w:t>
      </w:r>
      <w:r w:rsidR="00D120A5">
        <w:rPr>
          <w:rFonts w:asciiTheme="minorHAnsi" w:hAnsiTheme="minorHAnsi" w:cstheme="minorHAnsi"/>
        </w:rPr>
        <w:t>, drop it off, fax it, or email it</w:t>
      </w:r>
      <w:r w:rsidRPr="00C667FD">
        <w:rPr>
          <w:rFonts w:asciiTheme="minorHAnsi" w:hAnsiTheme="minorHAnsi" w:cstheme="minorHAnsi"/>
        </w:rPr>
        <w:t xml:space="preserve"> to the Clerk at the township hall.</w:t>
      </w:r>
    </w:p>
    <w:p w14:paraId="0DF85E7E" w14:textId="77777777" w:rsidR="00CD66D3" w:rsidRPr="00CD66D3" w:rsidRDefault="00CD66D3" w:rsidP="00C667FD">
      <w:pPr>
        <w:jc w:val="both"/>
        <w:rPr>
          <w:rFonts w:asciiTheme="minorHAnsi" w:hAnsiTheme="minorHAnsi" w:cstheme="minorHAnsi"/>
          <w:sz w:val="10"/>
          <w:szCs w:val="10"/>
        </w:rPr>
      </w:pPr>
    </w:p>
    <w:p w14:paraId="2276D2A4" w14:textId="1738FEAE" w:rsidR="00C667FD" w:rsidRPr="00C667FD" w:rsidRDefault="00C667FD" w:rsidP="009F3F27">
      <w:pPr>
        <w:jc w:val="both"/>
        <w:rPr>
          <w:rFonts w:asciiTheme="minorHAnsi" w:hAnsiTheme="minorHAnsi" w:cstheme="minorHAnsi"/>
        </w:rPr>
      </w:pPr>
      <w:r w:rsidRPr="00C667FD">
        <w:rPr>
          <w:rFonts w:asciiTheme="minorHAnsi" w:hAnsiTheme="minorHAnsi" w:cstheme="minorHAnsi"/>
          <w:b/>
        </w:rPr>
        <w:t>…that a copy of our Zoning Ordinance is also available</w:t>
      </w:r>
      <w:r w:rsidRPr="00C667FD">
        <w:rPr>
          <w:rFonts w:asciiTheme="minorHAnsi" w:hAnsiTheme="minorHAnsi" w:cstheme="minorHAnsi"/>
        </w:rPr>
        <w:t xml:space="preserve"> online at our website under DEPARTMENTS and SERVICES click on ZONING and PERMITS you will find these on the </w:t>
      </w:r>
      <w:r w:rsidR="00E251DE" w:rsidRPr="00C667FD">
        <w:rPr>
          <w:rFonts w:asciiTheme="minorHAnsi" w:hAnsiTheme="minorHAnsi" w:cstheme="minorHAnsi"/>
        </w:rPr>
        <w:t>right-hand</w:t>
      </w:r>
      <w:r w:rsidRPr="00C667FD">
        <w:rPr>
          <w:rFonts w:asciiTheme="minorHAnsi" w:hAnsiTheme="minorHAnsi" w:cstheme="minorHAnsi"/>
        </w:rPr>
        <w:t xml:space="preserve"> side of the page.</w:t>
      </w:r>
    </w:p>
    <w:p w14:paraId="690778E3" w14:textId="77777777" w:rsidR="004D2A8B" w:rsidRDefault="004D2A8B" w:rsidP="00625CFB">
      <w:pPr>
        <w:rPr>
          <w:rFonts w:asciiTheme="minorHAnsi" w:hAnsiTheme="minorHAnsi" w:cstheme="minorHAnsi"/>
          <w:b/>
          <w:sz w:val="24"/>
          <w:szCs w:val="24"/>
        </w:rPr>
      </w:pPr>
    </w:p>
    <w:p w14:paraId="5EB598FE" w14:textId="77777777" w:rsidR="004D2A8B" w:rsidRDefault="004D2A8B" w:rsidP="00625CFB">
      <w:pPr>
        <w:rPr>
          <w:rFonts w:asciiTheme="minorHAnsi" w:hAnsiTheme="minorHAnsi" w:cstheme="minorHAnsi"/>
          <w:b/>
          <w:sz w:val="24"/>
          <w:szCs w:val="24"/>
        </w:rPr>
      </w:pPr>
    </w:p>
    <w:p w14:paraId="04AEB334" w14:textId="127267DD" w:rsidR="004D2A8B" w:rsidRDefault="004D2A8B" w:rsidP="00625CFB">
      <w:pPr>
        <w:rPr>
          <w:rFonts w:asciiTheme="minorHAnsi" w:hAnsiTheme="minorHAnsi" w:cstheme="minorHAnsi"/>
          <w:b/>
          <w:sz w:val="24"/>
          <w:szCs w:val="24"/>
        </w:rPr>
      </w:pPr>
    </w:p>
    <w:p w14:paraId="2B2635BD" w14:textId="01F9DFF2" w:rsidR="0030743A" w:rsidRPr="008F7347" w:rsidRDefault="00E251DE" w:rsidP="005D41BC">
      <w:pPr>
        <w:ind w:left="4320"/>
        <w:rPr>
          <w:rFonts w:asciiTheme="minorHAnsi" w:hAnsiTheme="minorHAnsi" w:cstheme="minorHAnsi"/>
          <w:b/>
          <w:iCs/>
          <w:sz w:val="24"/>
          <w:szCs w:val="24"/>
        </w:rPr>
      </w:pPr>
      <w:r w:rsidRPr="008F7347">
        <w:rPr>
          <w:rFonts w:asciiTheme="minorHAnsi" w:hAnsiTheme="minorHAnsi" w:cstheme="minorHAnsi"/>
          <w:b/>
          <w:iCs/>
          <w:noProof/>
          <w:sz w:val="24"/>
          <w:szCs w:val="24"/>
        </w:rPr>
        <w:drawing>
          <wp:anchor distT="0" distB="0" distL="114300" distR="114300" simplePos="0" relativeHeight="251662336" behindDoc="0" locked="0" layoutInCell="1" allowOverlap="1" wp14:anchorId="7B0DD6A0" wp14:editId="329ACF2B">
            <wp:simplePos x="0" y="0"/>
            <wp:positionH relativeFrom="column">
              <wp:posOffset>123825</wp:posOffset>
            </wp:positionH>
            <wp:positionV relativeFrom="paragraph">
              <wp:posOffset>171450</wp:posOffset>
            </wp:positionV>
            <wp:extent cx="3541395" cy="2171700"/>
            <wp:effectExtent l="95250" t="19050" r="382905" b="381000"/>
            <wp:wrapSquare wrapText="right"/>
            <wp:docPr id="4" name="Picture 4" descr="Two dogs snuggling under a blanket, with just noses stick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dogs snuggling under a blanket, with just noses sticking ou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1395" cy="2171700"/>
                    </a:xfrm>
                    <a:prstGeom prst="rect">
                      <a:avLst/>
                    </a:prstGeom>
                    <a:solidFill>
                      <a:srgbClr val="000000">
                        <a:shade val="95000"/>
                      </a:srgbClr>
                    </a:solidFill>
                    <a:ln w="9525"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30743A" w:rsidRPr="008F7347">
        <w:rPr>
          <w:rFonts w:asciiTheme="minorHAnsi" w:hAnsiTheme="minorHAnsi" w:cstheme="minorHAnsi"/>
          <w:b/>
          <w:iCs/>
          <w:sz w:val="24"/>
          <w:szCs w:val="24"/>
        </w:rPr>
        <w:t>From the Treasurer’s Desk</w:t>
      </w:r>
    </w:p>
    <w:p w14:paraId="5FE6EA4B" w14:textId="0543368C" w:rsidR="00EC27F3" w:rsidRPr="00EC27F3" w:rsidRDefault="00EC27F3" w:rsidP="00EC27F3">
      <w:pPr>
        <w:pStyle w:val="BodyText"/>
        <w:rPr>
          <w:rFonts w:asciiTheme="minorHAnsi" w:hAnsiTheme="minorHAnsi" w:cstheme="minorHAnsi"/>
          <w:bCs/>
          <w:sz w:val="20"/>
        </w:rPr>
      </w:pPr>
      <w:r w:rsidRPr="00EC27F3">
        <w:rPr>
          <w:rFonts w:asciiTheme="minorHAnsi" w:hAnsiTheme="minorHAnsi" w:cstheme="minorHAnsi"/>
          <w:bCs/>
          <w:sz w:val="20"/>
        </w:rPr>
        <w:t xml:space="preserve">Winter taxes and past due summer taxes are due by </w:t>
      </w:r>
      <w:r w:rsidR="00BF3CDF">
        <w:rPr>
          <w:rFonts w:asciiTheme="minorHAnsi" w:hAnsiTheme="minorHAnsi" w:cstheme="minorHAnsi"/>
          <w:bCs/>
          <w:sz w:val="20"/>
        </w:rPr>
        <w:t>Tues</w:t>
      </w:r>
      <w:r w:rsidRPr="00EC27F3">
        <w:rPr>
          <w:rFonts w:asciiTheme="minorHAnsi" w:hAnsiTheme="minorHAnsi" w:cstheme="minorHAnsi"/>
          <w:bCs/>
          <w:sz w:val="20"/>
        </w:rPr>
        <w:t>day, February 14, 202</w:t>
      </w:r>
      <w:r w:rsidR="009E09D5">
        <w:rPr>
          <w:rFonts w:asciiTheme="minorHAnsi" w:hAnsiTheme="minorHAnsi" w:cstheme="minorHAnsi"/>
          <w:bCs/>
          <w:sz w:val="20"/>
        </w:rPr>
        <w:t>3</w:t>
      </w:r>
      <w:r w:rsidRPr="00EC27F3">
        <w:rPr>
          <w:rFonts w:asciiTheme="minorHAnsi" w:hAnsiTheme="minorHAnsi" w:cstheme="minorHAnsi"/>
          <w:bCs/>
          <w:sz w:val="20"/>
        </w:rPr>
        <w:t>.  The treasurer’s office will be open that day to collect payments. The township will collect taxes through February 28, 202</w:t>
      </w:r>
      <w:r w:rsidR="009E09D5">
        <w:rPr>
          <w:rFonts w:asciiTheme="minorHAnsi" w:hAnsiTheme="minorHAnsi" w:cstheme="minorHAnsi"/>
          <w:bCs/>
          <w:sz w:val="20"/>
        </w:rPr>
        <w:t>3</w:t>
      </w:r>
      <w:r w:rsidRPr="00EC27F3">
        <w:rPr>
          <w:rFonts w:asciiTheme="minorHAnsi" w:hAnsiTheme="minorHAnsi" w:cstheme="minorHAnsi"/>
          <w:bCs/>
          <w:sz w:val="20"/>
        </w:rPr>
        <w:t xml:space="preserve">.  If your payment arrives to Blue Lake Township via US Postal Service and </w:t>
      </w:r>
      <w:r>
        <w:rPr>
          <w:rFonts w:asciiTheme="minorHAnsi" w:hAnsiTheme="minorHAnsi" w:cstheme="minorHAnsi"/>
          <w:bCs/>
          <w:sz w:val="20"/>
        </w:rPr>
        <w:t xml:space="preserve">is </w:t>
      </w:r>
      <w:r w:rsidRPr="00EC27F3">
        <w:rPr>
          <w:rFonts w:asciiTheme="minorHAnsi" w:hAnsiTheme="minorHAnsi" w:cstheme="minorHAnsi"/>
          <w:bCs/>
          <w:sz w:val="20"/>
        </w:rPr>
        <w:t>post marked on or before February 14, 202</w:t>
      </w:r>
      <w:r w:rsidR="009E09D5">
        <w:rPr>
          <w:rFonts w:asciiTheme="minorHAnsi" w:hAnsiTheme="minorHAnsi" w:cstheme="minorHAnsi"/>
          <w:bCs/>
          <w:sz w:val="20"/>
        </w:rPr>
        <w:t>3</w:t>
      </w:r>
      <w:r w:rsidRPr="00EC27F3">
        <w:rPr>
          <w:rFonts w:asciiTheme="minorHAnsi" w:hAnsiTheme="minorHAnsi" w:cstheme="minorHAnsi"/>
          <w:bCs/>
          <w:sz w:val="20"/>
        </w:rPr>
        <w:t>, your payment will be accepted as paid in full.  If post marked, hand delivered or put in the drop box after February 14</w:t>
      </w:r>
      <w:r w:rsidRPr="00EC27F3">
        <w:rPr>
          <w:rFonts w:asciiTheme="minorHAnsi" w:hAnsiTheme="minorHAnsi" w:cstheme="minorHAnsi"/>
          <w:bCs/>
          <w:sz w:val="20"/>
          <w:vertAlign w:val="superscript"/>
        </w:rPr>
        <w:t>th</w:t>
      </w:r>
      <w:r>
        <w:rPr>
          <w:rFonts w:asciiTheme="minorHAnsi" w:hAnsiTheme="minorHAnsi" w:cstheme="minorHAnsi"/>
          <w:bCs/>
          <w:sz w:val="20"/>
        </w:rPr>
        <w:t>, you will be billed an</w:t>
      </w:r>
      <w:r w:rsidRPr="00EC27F3">
        <w:rPr>
          <w:rFonts w:asciiTheme="minorHAnsi" w:hAnsiTheme="minorHAnsi" w:cstheme="minorHAnsi"/>
          <w:bCs/>
          <w:sz w:val="20"/>
        </w:rPr>
        <w:t xml:space="preserve"> additional penalty of 3%.</w:t>
      </w:r>
    </w:p>
    <w:p w14:paraId="419137C3" w14:textId="77777777" w:rsidR="00EC27F3" w:rsidRDefault="00EC27F3" w:rsidP="00EC27F3">
      <w:pPr>
        <w:pStyle w:val="BodyText"/>
        <w:rPr>
          <w:rFonts w:asciiTheme="minorHAnsi" w:hAnsiTheme="minorHAnsi" w:cstheme="minorHAnsi"/>
          <w:bCs/>
          <w:sz w:val="20"/>
        </w:rPr>
      </w:pPr>
    </w:p>
    <w:p w14:paraId="3746E567" w14:textId="41FB8774" w:rsidR="00A362C6" w:rsidRPr="004D2A8B" w:rsidRDefault="00EC27F3" w:rsidP="004D2A8B">
      <w:pPr>
        <w:pStyle w:val="BodyText"/>
        <w:rPr>
          <w:rFonts w:asciiTheme="minorHAnsi" w:hAnsiTheme="minorHAnsi" w:cstheme="minorHAnsi"/>
          <w:bCs/>
          <w:sz w:val="20"/>
        </w:rPr>
      </w:pPr>
      <w:r w:rsidRPr="00EC27F3">
        <w:rPr>
          <w:rFonts w:asciiTheme="minorHAnsi" w:hAnsiTheme="minorHAnsi" w:cstheme="minorHAnsi"/>
          <w:bCs/>
          <w:sz w:val="20"/>
        </w:rPr>
        <w:t>As of March 1, 202</w:t>
      </w:r>
      <w:r w:rsidR="009E09D5">
        <w:rPr>
          <w:rFonts w:asciiTheme="minorHAnsi" w:hAnsiTheme="minorHAnsi" w:cstheme="minorHAnsi"/>
          <w:bCs/>
          <w:sz w:val="20"/>
        </w:rPr>
        <w:t>3</w:t>
      </w:r>
      <w:r w:rsidRPr="00EC27F3">
        <w:rPr>
          <w:rFonts w:asciiTheme="minorHAnsi" w:hAnsiTheme="minorHAnsi" w:cstheme="minorHAnsi"/>
          <w:bCs/>
          <w:sz w:val="20"/>
        </w:rPr>
        <w:t xml:space="preserve">, all taxes are turned in to the County Treasurer.  The County will </w:t>
      </w:r>
      <w:r>
        <w:rPr>
          <w:rFonts w:asciiTheme="minorHAnsi" w:hAnsiTheme="minorHAnsi" w:cstheme="minorHAnsi"/>
          <w:bCs/>
          <w:sz w:val="20"/>
        </w:rPr>
        <w:t xml:space="preserve">add an additional interest fee </w:t>
      </w:r>
      <w:r w:rsidRPr="00EC27F3">
        <w:rPr>
          <w:rFonts w:asciiTheme="minorHAnsi" w:hAnsiTheme="minorHAnsi" w:cstheme="minorHAnsi"/>
          <w:bCs/>
          <w:sz w:val="20"/>
        </w:rPr>
        <w:t>to your bill.</w:t>
      </w:r>
    </w:p>
    <w:p w14:paraId="76C2203C" w14:textId="77777777" w:rsidR="0084456A" w:rsidRDefault="0084456A" w:rsidP="00EC27F3">
      <w:pPr>
        <w:rPr>
          <w:rFonts w:asciiTheme="minorHAnsi" w:hAnsiTheme="minorHAnsi" w:cstheme="minorHAnsi"/>
          <w:b/>
          <w:sz w:val="24"/>
          <w:szCs w:val="24"/>
        </w:rPr>
      </w:pPr>
    </w:p>
    <w:p w14:paraId="25A0F98F" w14:textId="77777777" w:rsidR="0084456A" w:rsidRDefault="0084456A" w:rsidP="00EC27F3">
      <w:pPr>
        <w:rPr>
          <w:rFonts w:asciiTheme="minorHAnsi" w:hAnsiTheme="minorHAnsi" w:cstheme="minorHAnsi"/>
          <w:b/>
          <w:sz w:val="24"/>
          <w:szCs w:val="24"/>
        </w:rPr>
      </w:pPr>
    </w:p>
    <w:p w14:paraId="446334E5" w14:textId="77777777" w:rsidR="00B046F8" w:rsidRDefault="00B046F8" w:rsidP="00EC27F3">
      <w:pPr>
        <w:rPr>
          <w:rFonts w:asciiTheme="minorHAnsi" w:hAnsiTheme="minorHAnsi" w:cstheme="minorHAnsi"/>
          <w:b/>
          <w:sz w:val="24"/>
          <w:szCs w:val="24"/>
        </w:rPr>
      </w:pPr>
    </w:p>
    <w:p w14:paraId="365BFD45" w14:textId="77777777" w:rsidR="00B046F8" w:rsidRDefault="00B046F8" w:rsidP="00EC27F3">
      <w:pPr>
        <w:rPr>
          <w:rFonts w:asciiTheme="minorHAnsi" w:hAnsiTheme="minorHAnsi" w:cstheme="minorHAnsi"/>
          <w:b/>
          <w:sz w:val="24"/>
          <w:szCs w:val="24"/>
        </w:rPr>
      </w:pPr>
    </w:p>
    <w:p w14:paraId="3D1AFDD6" w14:textId="77777777" w:rsidR="00B046F8" w:rsidRDefault="00B046F8" w:rsidP="00EC27F3">
      <w:pPr>
        <w:rPr>
          <w:rFonts w:asciiTheme="minorHAnsi" w:hAnsiTheme="minorHAnsi" w:cstheme="minorHAnsi"/>
          <w:b/>
          <w:sz w:val="24"/>
          <w:szCs w:val="24"/>
        </w:rPr>
      </w:pPr>
    </w:p>
    <w:p w14:paraId="038EF94C" w14:textId="02100EF8" w:rsidR="00EC27F3" w:rsidRPr="00A756ED" w:rsidRDefault="00EC27F3" w:rsidP="00EC27F3">
      <w:pPr>
        <w:rPr>
          <w:rFonts w:asciiTheme="minorHAnsi" w:hAnsiTheme="minorHAnsi" w:cstheme="minorHAnsi"/>
          <w:b/>
          <w:sz w:val="24"/>
          <w:szCs w:val="24"/>
        </w:rPr>
      </w:pPr>
      <w:r>
        <w:rPr>
          <w:rFonts w:asciiTheme="minorHAnsi" w:hAnsiTheme="minorHAnsi" w:cstheme="minorHAnsi"/>
          <w:b/>
          <w:sz w:val="24"/>
          <w:szCs w:val="24"/>
        </w:rPr>
        <w:t>D</w:t>
      </w:r>
      <w:r w:rsidRPr="00A756ED">
        <w:rPr>
          <w:rFonts w:asciiTheme="minorHAnsi" w:hAnsiTheme="minorHAnsi" w:cstheme="minorHAnsi"/>
          <w:b/>
          <w:sz w:val="24"/>
          <w:szCs w:val="24"/>
        </w:rPr>
        <w:t>rop Box</w:t>
      </w:r>
    </w:p>
    <w:p w14:paraId="1EFE98E6" w14:textId="7FD73985" w:rsidR="00EC27F3" w:rsidRPr="00A8365F" w:rsidRDefault="00EC27F3" w:rsidP="00EC27F3">
      <w:pPr>
        <w:pStyle w:val="BodyText"/>
        <w:jc w:val="both"/>
        <w:rPr>
          <w:rFonts w:asciiTheme="minorHAnsi" w:hAnsiTheme="minorHAnsi" w:cstheme="minorHAnsi"/>
          <w:sz w:val="20"/>
        </w:rPr>
      </w:pPr>
      <w:r w:rsidRPr="00A8365F">
        <w:rPr>
          <w:rFonts w:asciiTheme="minorHAnsi" w:hAnsiTheme="minorHAnsi" w:cstheme="minorHAnsi"/>
          <w:sz w:val="20"/>
        </w:rPr>
        <w:t xml:space="preserve">The Township has a </w:t>
      </w:r>
      <w:r w:rsidR="009C7A9B">
        <w:rPr>
          <w:rFonts w:asciiTheme="minorHAnsi" w:hAnsiTheme="minorHAnsi" w:cstheme="minorHAnsi"/>
          <w:sz w:val="20"/>
        </w:rPr>
        <w:t>s</w:t>
      </w:r>
      <w:r w:rsidRPr="00A8365F">
        <w:rPr>
          <w:rFonts w:asciiTheme="minorHAnsi" w:hAnsiTheme="minorHAnsi" w:cstheme="minorHAnsi"/>
          <w:sz w:val="20"/>
        </w:rPr>
        <w:t xml:space="preserve">ecure </w:t>
      </w:r>
      <w:r w:rsidR="009C7A9B">
        <w:rPr>
          <w:rFonts w:asciiTheme="minorHAnsi" w:hAnsiTheme="minorHAnsi" w:cstheme="minorHAnsi"/>
          <w:sz w:val="20"/>
        </w:rPr>
        <w:t>d</w:t>
      </w:r>
      <w:r w:rsidRPr="00A8365F">
        <w:rPr>
          <w:rFonts w:asciiTheme="minorHAnsi" w:hAnsiTheme="minorHAnsi" w:cstheme="minorHAnsi"/>
          <w:sz w:val="20"/>
        </w:rPr>
        <w:t xml:space="preserve">rop </w:t>
      </w:r>
      <w:r w:rsidR="009C7A9B">
        <w:rPr>
          <w:rFonts w:asciiTheme="minorHAnsi" w:hAnsiTheme="minorHAnsi" w:cstheme="minorHAnsi"/>
          <w:sz w:val="20"/>
        </w:rPr>
        <w:t>b</w:t>
      </w:r>
      <w:r w:rsidRPr="00A8365F">
        <w:rPr>
          <w:rFonts w:asciiTheme="minorHAnsi" w:hAnsiTheme="minorHAnsi" w:cstheme="minorHAnsi"/>
          <w:sz w:val="20"/>
        </w:rPr>
        <w:t xml:space="preserve">ox located between the office and </w:t>
      </w:r>
      <w:r w:rsidR="009C7A9B">
        <w:rPr>
          <w:rFonts w:asciiTheme="minorHAnsi" w:hAnsiTheme="minorHAnsi" w:cstheme="minorHAnsi"/>
          <w:sz w:val="20"/>
        </w:rPr>
        <w:t>h</w:t>
      </w:r>
      <w:r w:rsidRPr="00A8365F">
        <w:rPr>
          <w:rFonts w:asciiTheme="minorHAnsi" w:hAnsiTheme="minorHAnsi" w:cstheme="minorHAnsi"/>
          <w:sz w:val="20"/>
        </w:rPr>
        <w:t xml:space="preserve">all doors.  For your convenience this can be used to drop off any correspondence (for example: voter information </w:t>
      </w:r>
      <w:r w:rsidRPr="00A8365F">
        <w:rPr>
          <w:rFonts w:asciiTheme="minorHAnsi" w:hAnsiTheme="minorHAnsi" w:cstheme="minorHAnsi"/>
          <w:color w:val="000000" w:themeColor="text1"/>
          <w:sz w:val="20"/>
        </w:rPr>
        <w:t>or taxes</w:t>
      </w:r>
      <w:r w:rsidRPr="00A8365F">
        <w:rPr>
          <w:rFonts w:asciiTheme="minorHAnsi" w:hAnsiTheme="minorHAnsi" w:cstheme="minorHAnsi"/>
          <w:sz w:val="20"/>
        </w:rPr>
        <w:t>).</w:t>
      </w:r>
    </w:p>
    <w:p w14:paraId="0FE86A6D" w14:textId="77777777" w:rsidR="003006A1" w:rsidRPr="00213AC8" w:rsidRDefault="003006A1" w:rsidP="00553239">
      <w:pPr>
        <w:pStyle w:val="BodyText"/>
        <w:rPr>
          <w:rFonts w:asciiTheme="minorHAnsi" w:hAnsiTheme="minorHAnsi" w:cstheme="minorHAnsi"/>
          <w:b/>
          <w:sz w:val="20"/>
        </w:rPr>
      </w:pPr>
    </w:p>
    <w:p w14:paraId="358158A7" w14:textId="2A429337" w:rsidR="0084456A" w:rsidRDefault="003006A1" w:rsidP="00553239">
      <w:pPr>
        <w:pStyle w:val="BodyText"/>
        <w:rPr>
          <w:rFonts w:asciiTheme="minorHAnsi" w:hAnsiTheme="minorHAnsi" w:cstheme="minorHAnsi"/>
          <w:b/>
          <w:szCs w:val="24"/>
        </w:rPr>
      </w:pPr>
      <w:r>
        <w:rPr>
          <w:rFonts w:asciiTheme="minorHAnsi" w:hAnsiTheme="minorHAnsi" w:cstheme="minorHAnsi"/>
          <w:b/>
          <w:szCs w:val="24"/>
        </w:rPr>
        <w:t xml:space="preserve">New </w:t>
      </w:r>
      <w:r w:rsidR="0084456A">
        <w:rPr>
          <w:rFonts w:asciiTheme="minorHAnsi" w:hAnsiTheme="minorHAnsi" w:cstheme="minorHAnsi"/>
          <w:b/>
          <w:szCs w:val="24"/>
        </w:rPr>
        <w:t>Zoning Administrator</w:t>
      </w:r>
    </w:p>
    <w:p w14:paraId="0D932B71" w14:textId="1BBE9EAE" w:rsidR="0084456A" w:rsidRDefault="0084456A" w:rsidP="00553239">
      <w:pPr>
        <w:pStyle w:val="BodyText"/>
        <w:rPr>
          <w:rFonts w:asciiTheme="minorHAnsi" w:hAnsiTheme="minorHAnsi" w:cstheme="minorHAnsi"/>
          <w:bCs/>
          <w:sz w:val="20"/>
        </w:rPr>
      </w:pPr>
      <w:r>
        <w:rPr>
          <w:rFonts w:asciiTheme="minorHAnsi" w:hAnsiTheme="minorHAnsi" w:cstheme="minorHAnsi"/>
          <w:bCs/>
          <w:sz w:val="20"/>
        </w:rPr>
        <w:t>Kathy Campbell, our zoning administrator, will be retiring from the township effective December 31, 2022.  We wish her well!  Once a new zoning administrator is appointed</w:t>
      </w:r>
      <w:r w:rsidR="0013544D">
        <w:rPr>
          <w:rFonts w:asciiTheme="minorHAnsi" w:hAnsiTheme="minorHAnsi" w:cstheme="minorHAnsi"/>
          <w:bCs/>
          <w:sz w:val="20"/>
        </w:rPr>
        <w:t>,</w:t>
      </w:r>
      <w:r>
        <w:rPr>
          <w:rFonts w:asciiTheme="minorHAnsi" w:hAnsiTheme="minorHAnsi" w:cstheme="minorHAnsi"/>
          <w:bCs/>
          <w:sz w:val="20"/>
        </w:rPr>
        <w:t xml:space="preserve"> we will post the contact information on our website.</w:t>
      </w:r>
    </w:p>
    <w:p w14:paraId="45BD7A44" w14:textId="77777777" w:rsidR="0084456A" w:rsidRPr="0084456A" w:rsidRDefault="0084456A" w:rsidP="00553239">
      <w:pPr>
        <w:pStyle w:val="BodyText"/>
        <w:rPr>
          <w:rFonts w:asciiTheme="minorHAnsi" w:hAnsiTheme="minorHAnsi" w:cstheme="minorHAnsi"/>
          <w:bCs/>
          <w:sz w:val="20"/>
        </w:rPr>
      </w:pPr>
    </w:p>
    <w:p w14:paraId="2A83AE03" w14:textId="2B92B047" w:rsidR="00553239" w:rsidRPr="00A8365F" w:rsidRDefault="00553239" w:rsidP="00553239">
      <w:pPr>
        <w:pStyle w:val="BodyText"/>
        <w:rPr>
          <w:rFonts w:asciiTheme="minorHAnsi" w:hAnsiTheme="minorHAnsi" w:cstheme="minorHAnsi"/>
          <w:b/>
          <w:szCs w:val="24"/>
        </w:rPr>
      </w:pPr>
      <w:r w:rsidRPr="00A8365F">
        <w:rPr>
          <w:rFonts w:asciiTheme="minorHAnsi" w:hAnsiTheme="minorHAnsi" w:cstheme="minorHAnsi"/>
          <w:b/>
          <w:szCs w:val="24"/>
        </w:rPr>
        <w:t>Zoning Department Complaint Form</w:t>
      </w:r>
    </w:p>
    <w:p w14:paraId="18B7664F" w14:textId="0D6096C4" w:rsidR="00553239" w:rsidRPr="00A8365F" w:rsidRDefault="00553239" w:rsidP="00553239">
      <w:pPr>
        <w:pStyle w:val="BodyText"/>
        <w:jc w:val="both"/>
        <w:rPr>
          <w:rFonts w:asciiTheme="minorHAnsi" w:hAnsiTheme="minorHAnsi" w:cstheme="minorHAnsi"/>
          <w:sz w:val="20"/>
        </w:rPr>
      </w:pPr>
      <w:r>
        <w:rPr>
          <w:rFonts w:asciiTheme="minorHAnsi" w:hAnsiTheme="minorHAnsi" w:cstheme="minorHAnsi"/>
          <w:sz w:val="20"/>
        </w:rPr>
        <w:t>T</w:t>
      </w:r>
      <w:r w:rsidRPr="00A8365F">
        <w:rPr>
          <w:rFonts w:asciiTheme="minorHAnsi" w:hAnsiTheme="minorHAnsi" w:cstheme="minorHAnsi"/>
          <w:sz w:val="20"/>
        </w:rPr>
        <w:t>o provide better service, the Zoning Department has developed a complaint form.  This form is available on our web site on the “Zoning and Permits” page and should be used for all complaints about possible violations of our Zoning Ordinance.  Once received the Zoning Administrator will investigate and take any action required.</w:t>
      </w:r>
    </w:p>
    <w:p w14:paraId="22C85587" w14:textId="77777777" w:rsidR="00A756ED" w:rsidRPr="00A756ED" w:rsidRDefault="00A756ED" w:rsidP="00CE0423">
      <w:pPr>
        <w:pStyle w:val="BodyText"/>
        <w:keepNext/>
        <w:rPr>
          <w:rFonts w:asciiTheme="minorHAnsi" w:hAnsiTheme="minorHAnsi" w:cstheme="minorHAnsi"/>
          <w:b/>
          <w:bCs/>
          <w:sz w:val="20"/>
        </w:rPr>
      </w:pPr>
    </w:p>
    <w:p w14:paraId="33D1A445" w14:textId="0EC6C3AB" w:rsidR="00CE0423" w:rsidRPr="00A8365F" w:rsidRDefault="00CE0423" w:rsidP="00CE0423">
      <w:pPr>
        <w:pStyle w:val="BodyText"/>
        <w:keepNext/>
        <w:rPr>
          <w:rFonts w:asciiTheme="minorHAnsi" w:hAnsiTheme="minorHAnsi" w:cstheme="minorHAnsi"/>
          <w:b/>
          <w:bCs/>
          <w:szCs w:val="24"/>
        </w:rPr>
      </w:pPr>
      <w:r w:rsidRPr="00A8365F">
        <w:rPr>
          <w:rFonts w:asciiTheme="minorHAnsi" w:hAnsiTheme="minorHAnsi" w:cstheme="minorHAnsi"/>
          <w:b/>
          <w:bCs/>
          <w:szCs w:val="24"/>
        </w:rPr>
        <w:t>Zoning Permits</w:t>
      </w:r>
    </w:p>
    <w:p w14:paraId="34AC7239" w14:textId="5D2972C8" w:rsidR="00A756ED" w:rsidRPr="00A756ED" w:rsidRDefault="00A756ED" w:rsidP="00A756ED">
      <w:pPr>
        <w:pStyle w:val="BodyText"/>
        <w:jc w:val="both"/>
        <w:rPr>
          <w:rFonts w:asciiTheme="minorHAnsi" w:hAnsiTheme="minorHAnsi" w:cstheme="minorHAnsi"/>
          <w:sz w:val="20"/>
        </w:rPr>
      </w:pPr>
      <w:r w:rsidRPr="00A756ED">
        <w:rPr>
          <w:rFonts w:asciiTheme="minorHAnsi" w:hAnsiTheme="minorHAnsi" w:cstheme="minorHAnsi"/>
          <w:sz w:val="20"/>
        </w:rPr>
        <w:t xml:space="preserve">A Zoning Permit shall not be issued until all other necessary permits required by </w:t>
      </w:r>
      <w:r w:rsidR="009C7A9B">
        <w:rPr>
          <w:rFonts w:asciiTheme="minorHAnsi" w:hAnsiTheme="minorHAnsi" w:cstheme="minorHAnsi"/>
          <w:sz w:val="20"/>
        </w:rPr>
        <w:t>S</w:t>
      </w:r>
      <w:r w:rsidRPr="00A756ED">
        <w:rPr>
          <w:rFonts w:asciiTheme="minorHAnsi" w:hAnsiTheme="minorHAnsi" w:cstheme="minorHAnsi"/>
          <w:sz w:val="20"/>
        </w:rPr>
        <w:t xml:space="preserve">tate, </w:t>
      </w:r>
      <w:r w:rsidR="004F0D6F">
        <w:rPr>
          <w:rFonts w:asciiTheme="minorHAnsi" w:hAnsiTheme="minorHAnsi" w:cstheme="minorHAnsi"/>
          <w:sz w:val="20"/>
        </w:rPr>
        <w:t>C</w:t>
      </w:r>
      <w:r w:rsidR="004F0D6F" w:rsidRPr="00A756ED">
        <w:rPr>
          <w:rFonts w:asciiTheme="minorHAnsi" w:hAnsiTheme="minorHAnsi" w:cstheme="minorHAnsi"/>
          <w:sz w:val="20"/>
        </w:rPr>
        <w:t>ounty,</w:t>
      </w:r>
      <w:r w:rsidRPr="00A756ED">
        <w:rPr>
          <w:rFonts w:asciiTheme="minorHAnsi" w:hAnsiTheme="minorHAnsi" w:cstheme="minorHAnsi"/>
          <w:sz w:val="20"/>
        </w:rPr>
        <w:t xml:space="preserve"> or </w:t>
      </w:r>
      <w:r w:rsidR="004F0D6F">
        <w:rPr>
          <w:rFonts w:asciiTheme="minorHAnsi" w:hAnsiTheme="minorHAnsi" w:cstheme="minorHAnsi"/>
          <w:sz w:val="20"/>
        </w:rPr>
        <w:t>L</w:t>
      </w:r>
      <w:r w:rsidRPr="00A756ED">
        <w:rPr>
          <w:rFonts w:asciiTheme="minorHAnsi" w:hAnsiTheme="minorHAnsi" w:cstheme="minorHAnsi"/>
          <w:sz w:val="20"/>
        </w:rPr>
        <w:t xml:space="preserve">ocal regulations, including well and septic system approvals have been obtained or waived with exception of those permits issued by the Kalkaska County Building Department and County </w:t>
      </w:r>
      <w:r w:rsidR="009C7A9B">
        <w:rPr>
          <w:rFonts w:asciiTheme="minorHAnsi" w:hAnsiTheme="minorHAnsi" w:cstheme="minorHAnsi"/>
          <w:sz w:val="20"/>
        </w:rPr>
        <w:t>S</w:t>
      </w:r>
      <w:r w:rsidRPr="00A756ED">
        <w:rPr>
          <w:rFonts w:asciiTheme="minorHAnsi" w:hAnsiTheme="minorHAnsi" w:cstheme="minorHAnsi"/>
          <w:sz w:val="20"/>
        </w:rPr>
        <w:t xml:space="preserve">oil </w:t>
      </w:r>
      <w:r w:rsidR="004F0D6F">
        <w:rPr>
          <w:rFonts w:asciiTheme="minorHAnsi" w:hAnsiTheme="minorHAnsi" w:cstheme="minorHAnsi"/>
          <w:sz w:val="20"/>
        </w:rPr>
        <w:t>E</w:t>
      </w:r>
      <w:r w:rsidRPr="00A756ED">
        <w:rPr>
          <w:rFonts w:asciiTheme="minorHAnsi" w:hAnsiTheme="minorHAnsi" w:cstheme="minorHAnsi"/>
          <w:sz w:val="20"/>
        </w:rPr>
        <w:t xml:space="preserve">rosion, </w:t>
      </w:r>
      <w:r w:rsidR="004F0D6F">
        <w:rPr>
          <w:rFonts w:asciiTheme="minorHAnsi" w:hAnsiTheme="minorHAnsi" w:cstheme="minorHAnsi"/>
          <w:sz w:val="20"/>
        </w:rPr>
        <w:t>S</w:t>
      </w:r>
      <w:r w:rsidRPr="00A756ED">
        <w:rPr>
          <w:rFonts w:asciiTheme="minorHAnsi" w:hAnsiTheme="minorHAnsi" w:cstheme="minorHAnsi"/>
          <w:sz w:val="20"/>
        </w:rPr>
        <w:t>edimentation</w:t>
      </w:r>
      <w:r w:rsidR="00DD3455">
        <w:rPr>
          <w:rFonts w:asciiTheme="minorHAnsi" w:hAnsiTheme="minorHAnsi" w:cstheme="minorHAnsi"/>
          <w:sz w:val="20"/>
        </w:rPr>
        <w:t>,</w:t>
      </w:r>
      <w:r w:rsidRPr="00A756ED">
        <w:rPr>
          <w:rFonts w:asciiTheme="minorHAnsi" w:hAnsiTheme="minorHAnsi" w:cstheme="minorHAnsi"/>
          <w:sz w:val="20"/>
        </w:rPr>
        <w:t xml:space="preserve"> and </w:t>
      </w:r>
      <w:r w:rsidR="004F0D6F">
        <w:rPr>
          <w:rFonts w:asciiTheme="minorHAnsi" w:hAnsiTheme="minorHAnsi" w:cstheme="minorHAnsi"/>
          <w:sz w:val="20"/>
        </w:rPr>
        <w:t>S</w:t>
      </w:r>
      <w:r w:rsidRPr="00A756ED">
        <w:rPr>
          <w:rFonts w:asciiTheme="minorHAnsi" w:hAnsiTheme="minorHAnsi" w:cstheme="minorHAnsi"/>
          <w:sz w:val="20"/>
        </w:rPr>
        <w:t xml:space="preserve">torm </w:t>
      </w:r>
      <w:r w:rsidR="004F0D6F">
        <w:rPr>
          <w:rFonts w:asciiTheme="minorHAnsi" w:hAnsiTheme="minorHAnsi" w:cstheme="minorHAnsi"/>
          <w:sz w:val="20"/>
        </w:rPr>
        <w:t>W</w:t>
      </w:r>
      <w:r w:rsidRPr="00A756ED">
        <w:rPr>
          <w:rFonts w:asciiTheme="minorHAnsi" w:hAnsiTheme="minorHAnsi" w:cstheme="minorHAnsi"/>
          <w:sz w:val="20"/>
        </w:rPr>
        <w:t xml:space="preserve">ater </w:t>
      </w:r>
      <w:r w:rsidR="004F0D6F">
        <w:rPr>
          <w:rFonts w:asciiTheme="minorHAnsi" w:hAnsiTheme="minorHAnsi" w:cstheme="minorHAnsi"/>
          <w:sz w:val="20"/>
        </w:rPr>
        <w:t>R</w:t>
      </w:r>
      <w:r w:rsidRPr="00A756ED">
        <w:rPr>
          <w:rFonts w:asciiTheme="minorHAnsi" w:hAnsiTheme="minorHAnsi" w:cstheme="minorHAnsi"/>
          <w:sz w:val="20"/>
        </w:rPr>
        <w:t xml:space="preserve">unoff </w:t>
      </w:r>
      <w:r w:rsidR="004F0D6F">
        <w:rPr>
          <w:rFonts w:asciiTheme="minorHAnsi" w:hAnsiTheme="minorHAnsi" w:cstheme="minorHAnsi"/>
          <w:sz w:val="20"/>
        </w:rPr>
        <w:t>C</w:t>
      </w:r>
      <w:r w:rsidRPr="00A756ED">
        <w:rPr>
          <w:rFonts w:asciiTheme="minorHAnsi" w:hAnsiTheme="minorHAnsi" w:cstheme="minorHAnsi"/>
          <w:sz w:val="20"/>
        </w:rPr>
        <w:t xml:space="preserve">ontrol </w:t>
      </w:r>
      <w:r w:rsidR="004F0D6F">
        <w:rPr>
          <w:rFonts w:asciiTheme="minorHAnsi" w:hAnsiTheme="minorHAnsi" w:cstheme="minorHAnsi"/>
          <w:sz w:val="20"/>
        </w:rPr>
        <w:t>O</w:t>
      </w:r>
      <w:r w:rsidRPr="00A756ED">
        <w:rPr>
          <w:rFonts w:asciiTheme="minorHAnsi" w:hAnsiTheme="minorHAnsi" w:cstheme="minorHAnsi"/>
          <w:sz w:val="20"/>
        </w:rPr>
        <w:t xml:space="preserve">ffice. The location of the property boundaries and all structures shall be staked on the ground for Zoning Administrator approval prior to the issuance of the </w:t>
      </w:r>
      <w:r w:rsidR="00B9179C">
        <w:rPr>
          <w:rFonts w:asciiTheme="minorHAnsi" w:hAnsiTheme="minorHAnsi" w:cstheme="minorHAnsi"/>
          <w:sz w:val="20"/>
        </w:rPr>
        <w:t>z</w:t>
      </w:r>
      <w:r w:rsidRPr="00A756ED">
        <w:rPr>
          <w:rFonts w:asciiTheme="minorHAnsi" w:hAnsiTheme="minorHAnsi" w:cstheme="minorHAnsi"/>
          <w:sz w:val="20"/>
        </w:rPr>
        <w:t xml:space="preserve">oning </w:t>
      </w:r>
      <w:r w:rsidR="00B9179C">
        <w:rPr>
          <w:rFonts w:asciiTheme="minorHAnsi" w:hAnsiTheme="minorHAnsi" w:cstheme="minorHAnsi"/>
          <w:sz w:val="20"/>
        </w:rPr>
        <w:t>p</w:t>
      </w:r>
      <w:r w:rsidRPr="00A756ED">
        <w:rPr>
          <w:rFonts w:asciiTheme="minorHAnsi" w:hAnsiTheme="minorHAnsi" w:cstheme="minorHAnsi"/>
          <w:sz w:val="20"/>
        </w:rPr>
        <w:t xml:space="preserve">ermit. </w:t>
      </w:r>
      <w:r w:rsidR="00B9179C">
        <w:rPr>
          <w:rFonts w:asciiTheme="minorHAnsi" w:hAnsiTheme="minorHAnsi" w:cstheme="minorHAnsi"/>
          <w:sz w:val="20"/>
        </w:rPr>
        <w:t xml:space="preserve">You can view the </w:t>
      </w:r>
      <w:r w:rsidRPr="00A756ED">
        <w:rPr>
          <w:rFonts w:asciiTheme="minorHAnsi" w:hAnsiTheme="minorHAnsi" w:cstheme="minorHAnsi"/>
          <w:sz w:val="20"/>
        </w:rPr>
        <w:t xml:space="preserve">Zoning Ordinance and Permits </w:t>
      </w:r>
      <w:r w:rsidR="00B9179C">
        <w:rPr>
          <w:rFonts w:asciiTheme="minorHAnsi" w:hAnsiTheme="minorHAnsi" w:cstheme="minorHAnsi"/>
          <w:sz w:val="20"/>
        </w:rPr>
        <w:t xml:space="preserve">requirements </w:t>
      </w:r>
      <w:r w:rsidRPr="00A756ED">
        <w:rPr>
          <w:rFonts w:asciiTheme="minorHAnsi" w:hAnsiTheme="minorHAnsi" w:cstheme="minorHAnsi"/>
          <w:sz w:val="20"/>
        </w:rPr>
        <w:t>online at our website under: DEPARTMENTS and SERVICES, click on Zoning and Permits.  You will find these on the right</w:t>
      </w:r>
      <w:r w:rsidR="004F0D6F">
        <w:rPr>
          <w:rFonts w:asciiTheme="minorHAnsi" w:hAnsiTheme="minorHAnsi" w:cstheme="minorHAnsi"/>
          <w:sz w:val="20"/>
        </w:rPr>
        <w:t>-</w:t>
      </w:r>
      <w:r w:rsidRPr="00A756ED">
        <w:rPr>
          <w:rFonts w:asciiTheme="minorHAnsi" w:hAnsiTheme="minorHAnsi" w:cstheme="minorHAnsi"/>
          <w:sz w:val="20"/>
        </w:rPr>
        <w:t>hand side of the page.</w:t>
      </w:r>
    </w:p>
    <w:p w14:paraId="6AF428E4" w14:textId="77777777" w:rsidR="00CE0423" w:rsidRPr="00A756ED" w:rsidRDefault="00CE0423" w:rsidP="00625CFB">
      <w:pPr>
        <w:pStyle w:val="Heading3"/>
        <w:jc w:val="both"/>
        <w:rPr>
          <w:rFonts w:asciiTheme="minorHAnsi" w:hAnsiTheme="minorHAnsi" w:cstheme="minorHAnsi"/>
          <w:sz w:val="20"/>
        </w:rPr>
      </w:pPr>
    </w:p>
    <w:p w14:paraId="7ECB1709" w14:textId="609A92AC" w:rsidR="00910845" w:rsidRPr="00A8365F" w:rsidRDefault="00910845" w:rsidP="00625CFB">
      <w:pPr>
        <w:pStyle w:val="Heading3"/>
        <w:jc w:val="both"/>
        <w:rPr>
          <w:rFonts w:asciiTheme="minorHAnsi" w:hAnsiTheme="minorHAnsi" w:cstheme="minorHAnsi"/>
          <w:szCs w:val="24"/>
        </w:rPr>
      </w:pPr>
      <w:r w:rsidRPr="00A8365F">
        <w:rPr>
          <w:rFonts w:asciiTheme="minorHAnsi" w:hAnsiTheme="minorHAnsi" w:cstheme="minorHAnsi"/>
          <w:szCs w:val="24"/>
        </w:rPr>
        <w:t>Trash Pickup</w:t>
      </w:r>
    </w:p>
    <w:p w14:paraId="4BCE9D18" w14:textId="77777777" w:rsidR="009F597E" w:rsidRDefault="009F597E" w:rsidP="009F597E">
      <w:pPr>
        <w:pStyle w:val="BodyText"/>
        <w:jc w:val="both"/>
        <w:rPr>
          <w:rFonts w:asciiTheme="minorHAnsi" w:hAnsiTheme="minorHAnsi" w:cstheme="minorHAnsi"/>
          <w:sz w:val="20"/>
        </w:rPr>
      </w:pPr>
      <w:r w:rsidRPr="009F597E">
        <w:rPr>
          <w:rFonts w:asciiTheme="minorHAnsi" w:hAnsiTheme="minorHAnsi" w:cstheme="minorHAnsi"/>
          <w:b/>
          <w:sz w:val="20"/>
        </w:rPr>
        <w:t>Residential trash pickup is on Monday by GFL Environmental with a 5-bag limit per household.</w:t>
      </w:r>
      <w:r w:rsidRPr="009F597E">
        <w:rPr>
          <w:rFonts w:asciiTheme="minorHAnsi" w:hAnsiTheme="minorHAnsi" w:cstheme="minorHAnsi"/>
          <w:sz w:val="20"/>
        </w:rPr>
        <w:t xml:space="preserve"> Boxes of garbage or large items tha</w:t>
      </w:r>
      <w:r>
        <w:rPr>
          <w:rFonts w:asciiTheme="minorHAnsi" w:hAnsiTheme="minorHAnsi" w:cstheme="minorHAnsi"/>
          <w:sz w:val="20"/>
        </w:rPr>
        <w:t>t do not have a sticker on them</w:t>
      </w:r>
      <w:r w:rsidRPr="009F597E">
        <w:rPr>
          <w:rFonts w:asciiTheme="minorHAnsi" w:hAnsiTheme="minorHAnsi" w:cstheme="minorHAnsi"/>
          <w:sz w:val="20"/>
        </w:rPr>
        <w:t xml:space="preserve"> will</w:t>
      </w:r>
      <w:r>
        <w:rPr>
          <w:rFonts w:asciiTheme="minorHAnsi" w:hAnsiTheme="minorHAnsi" w:cstheme="minorHAnsi"/>
          <w:sz w:val="20"/>
        </w:rPr>
        <w:t xml:space="preserve"> not be picked up.  Household items only, </w:t>
      </w:r>
      <w:r w:rsidRPr="009F597E">
        <w:rPr>
          <w:rFonts w:asciiTheme="minorHAnsi" w:hAnsiTheme="minorHAnsi" w:cstheme="minorHAnsi"/>
          <w:sz w:val="20"/>
        </w:rPr>
        <w:t xml:space="preserve">no construction material will be collected.  If a holiday falls on Monday, pickup will be on Tuesday.  Please do not put out trash that is not bagged - our contract with GFL Environmental is for bagged trash only. If you put your trash out before Monday morning, please have your trash in an animal proof receptacle. Dogs, cats, ravens, and raccoons are just some of the critters who love to spread trash around. FYI: scattered trash violates the nuisance ordinance, and a ticket may be issued. </w:t>
      </w:r>
    </w:p>
    <w:p w14:paraId="78A0C5F5" w14:textId="77777777" w:rsidR="009F597E" w:rsidRPr="009F597E" w:rsidRDefault="009F597E" w:rsidP="009F597E">
      <w:pPr>
        <w:pStyle w:val="BodyText"/>
        <w:jc w:val="both"/>
        <w:rPr>
          <w:rFonts w:asciiTheme="minorHAnsi" w:hAnsiTheme="minorHAnsi" w:cstheme="minorHAnsi"/>
          <w:sz w:val="10"/>
          <w:szCs w:val="10"/>
        </w:rPr>
      </w:pPr>
    </w:p>
    <w:p w14:paraId="119E7721" w14:textId="77777777" w:rsidR="009E09D5" w:rsidRDefault="009F597E" w:rsidP="009F597E">
      <w:pPr>
        <w:pStyle w:val="BodyText"/>
        <w:jc w:val="both"/>
        <w:rPr>
          <w:rFonts w:asciiTheme="minorHAnsi" w:hAnsiTheme="minorHAnsi" w:cstheme="minorHAnsi"/>
          <w:bCs/>
          <w:sz w:val="20"/>
        </w:rPr>
      </w:pPr>
      <w:r w:rsidRPr="009F597E">
        <w:rPr>
          <w:rFonts w:asciiTheme="minorHAnsi" w:hAnsiTheme="minorHAnsi" w:cstheme="minorHAnsi"/>
          <w:b/>
          <w:bCs/>
          <w:sz w:val="20"/>
        </w:rPr>
        <w:t>If your old refrigerator or freezer is no longer working</w:t>
      </w:r>
      <w:r w:rsidRPr="009F597E">
        <w:rPr>
          <w:rFonts w:asciiTheme="minorHAnsi" w:hAnsiTheme="minorHAnsi" w:cstheme="minorHAnsi"/>
          <w:bCs/>
          <w:sz w:val="20"/>
        </w:rPr>
        <w:t xml:space="preserve">, you can call GFL Environmental for pick up at 231-258-9030.  However, they will not pick up your old appliance unless the freon has been removed and has a sticker documenting the removal. </w:t>
      </w:r>
    </w:p>
    <w:p w14:paraId="35F6B80F" w14:textId="69F9953D" w:rsidR="009F597E" w:rsidRDefault="009F597E" w:rsidP="009F597E">
      <w:pPr>
        <w:pStyle w:val="BodyText"/>
        <w:jc w:val="both"/>
        <w:rPr>
          <w:rFonts w:asciiTheme="minorHAnsi" w:hAnsiTheme="minorHAnsi" w:cstheme="minorHAnsi"/>
          <w:bCs/>
          <w:sz w:val="20"/>
        </w:rPr>
      </w:pPr>
      <w:r w:rsidRPr="009F597E">
        <w:rPr>
          <w:rFonts w:asciiTheme="minorHAnsi" w:hAnsiTheme="minorHAnsi" w:cstheme="minorHAnsi"/>
          <w:bCs/>
          <w:sz w:val="20"/>
        </w:rPr>
        <w:t>B &amp; T Electric on Woodmere in Traverse City</w:t>
      </w:r>
      <w:r w:rsidR="009E09D5">
        <w:rPr>
          <w:rFonts w:asciiTheme="minorHAnsi" w:hAnsiTheme="minorHAnsi" w:cstheme="minorHAnsi"/>
          <w:bCs/>
          <w:sz w:val="20"/>
        </w:rPr>
        <w:t xml:space="preserve"> will accept your old appliance for recycling for $25.00.  P</w:t>
      </w:r>
      <w:r w:rsidRPr="009F597E">
        <w:rPr>
          <w:rFonts w:asciiTheme="minorHAnsi" w:hAnsiTheme="minorHAnsi" w:cstheme="minorHAnsi"/>
          <w:bCs/>
          <w:sz w:val="20"/>
        </w:rPr>
        <w:t>hone 231-947-0465</w:t>
      </w:r>
      <w:r w:rsidR="009E09D5">
        <w:rPr>
          <w:rFonts w:asciiTheme="minorHAnsi" w:hAnsiTheme="minorHAnsi" w:cstheme="minorHAnsi"/>
          <w:bCs/>
          <w:sz w:val="20"/>
        </w:rPr>
        <w:t xml:space="preserve"> for more information.</w:t>
      </w:r>
    </w:p>
    <w:p w14:paraId="76DBD7F4" w14:textId="77777777" w:rsidR="009F597E" w:rsidRPr="009F597E" w:rsidRDefault="009F597E" w:rsidP="009F597E">
      <w:pPr>
        <w:pStyle w:val="BodyText"/>
        <w:jc w:val="both"/>
        <w:rPr>
          <w:rFonts w:asciiTheme="minorHAnsi" w:hAnsiTheme="minorHAnsi" w:cstheme="minorHAnsi"/>
          <w:bCs/>
          <w:sz w:val="10"/>
          <w:szCs w:val="10"/>
        </w:rPr>
      </w:pPr>
    </w:p>
    <w:p w14:paraId="2612AB33" w14:textId="77777777" w:rsidR="00B9179C" w:rsidRDefault="009F597E" w:rsidP="009F597E">
      <w:pPr>
        <w:pStyle w:val="BodyText"/>
        <w:jc w:val="both"/>
        <w:rPr>
          <w:rFonts w:asciiTheme="minorHAnsi" w:hAnsiTheme="minorHAnsi" w:cstheme="minorHAnsi"/>
          <w:bCs/>
          <w:sz w:val="20"/>
        </w:rPr>
      </w:pPr>
      <w:r w:rsidRPr="009F597E">
        <w:rPr>
          <w:rFonts w:asciiTheme="minorHAnsi" w:hAnsiTheme="minorHAnsi" w:cstheme="minorHAnsi"/>
          <w:b/>
          <w:sz w:val="20"/>
        </w:rPr>
        <w:t xml:space="preserve">Tire Recycling – </w:t>
      </w:r>
      <w:r w:rsidRPr="009F597E">
        <w:rPr>
          <w:rFonts w:asciiTheme="minorHAnsi" w:hAnsiTheme="minorHAnsi" w:cstheme="minorHAnsi"/>
          <w:bCs/>
          <w:sz w:val="20"/>
        </w:rPr>
        <w:t>Upper Lakes tire in Grayling - 989-732-9432 will take your old tires for $2.50 per tire.</w:t>
      </w:r>
    </w:p>
    <w:p w14:paraId="4AA6F251" w14:textId="26DF4271" w:rsidR="009F597E" w:rsidRPr="009F597E" w:rsidRDefault="009F597E" w:rsidP="009F597E">
      <w:pPr>
        <w:pStyle w:val="BodyText"/>
        <w:jc w:val="both"/>
        <w:rPr>
          <w:rFonts w:asciiTheme="minorHAnsi" w:hAnsiTheme="minorHAnsi" w:cstheme="minorHAnsi"/>
          <w:bCs/>
          <w:sz w:val="20"/>
        </w:rPr>
      </w:pPr>
      <w:r w:rsidRPr="009F597E">
        <w:rPr>
          <w:rFonts w:asciiTheme="minorHAnsi" w:hAnsiTheme="minorHAnsi" w:cstheme="minorHAnsi"/>
          <w:bCs/>
          <w:sz w:val="20"/>
        </w:rPr>
        <w:t xml:space="preserve">Express Tire in Kalkaska - 231-258-2300 will accept them for $5.00 per tire. </w:t>
      </w:r>
      <w:r w:rsidR="00B9179C">
        <w:rPr>
          <w:rFonts w:asciiTheme="minorHAnsi" w:hAnsiTheme="minorHAnsi" w:cstheme="minorHAnsi"/>
          <w:bCs/>
          <w:sz w:val="20"/>
        </w:rPr>
        <w:t>GFL will not pick up tires.</w:t>
      </w:r>
    </w:p>
    <w:p w14:paraId="45BEFAC3" w14:textId="77777777" w:rsidR="009F597E" w:rsidRPr="009F597E" w:rsidRDefault="009F597E" w:rsidP="00DB32C7">
      <w:pPr>
        <w:pStyle w:val="BodyText"/>
        <w:jc w:val="both"/>
        <w:rPr>
          <w:rFonts w:asciiTheme="minorHAnsi" w:hAnsiTheme="minorHAnsi" w:cstheme="minorHAnsi"/>
          <w:b/>
          <w:sz w:val="10"/>
          <w:szCs w:val="10"/>
        </w:rPr>
      </w:pPr>
    </w:p>
    <w:p w14:paraId="503FC388" w14:textId="0EFE1D84" w:rsidR="00910845" w:rsidRPr="00A8365F" w:rsidRDefault="00F0452F" w:rsidP="00DB32C7">
      <w:pPr>
        <w:pStyle w:val="BodyText"/>
        <w:jc w:val="both"/>
        <w:rPr>
          <w:rFonts w:asciiTheme="minorHAnsi" w:hAnsiTheme="minorHAnsi" w:cstheme="minorHAnsi"/>
          <w:bCs/>
          <w:sz w:val="20"/>
        </w:rPr>
      </w:pPr>
      <w:r>
        <w:rPr>
          <w:rFonts w:asciiTheme="minorHAnsi" w:hAnsiTheme="minorHAnsi" w:cstheme="minorHAnsi"/>
          <w:sz w:val="20"/>
        </w:rPr>
        <w:t>Large items require a sticker for pick-up an</w:t>
      </w:r>
      <w:r w:rsidR="00CA2B5B">
        <w:rPr>
          <w:rFonts w:asciiTheme="minorHAnsi" w:hAnsiTheme="minorHAnsi" w:cstheme="minorHAnsi"/>
          <w:sz w:val="20"/>
        </w:rPr>
        <w:t>d are available at the township hall.</w:t>
      </w:r>
    </w:p>
    <w:p w14:paraId="1BAC34AA" w14:textId="77777777" w:rsidR="00625CFB" w:rsidRPr="00A362C6" w:rsidRDefault="00625CFB" w:rsidP="00625CFB">
      <w:pPr>
        <w:pStyle w:val="BodyText"/>
        <w:rPr>
          <w:rFonts w:asciiTheme="minorHAnsi" w:hAnsiTheme="minorHAnsi" w:cstheme="minorHAnsi"/>
          <w:sz w:val="20"/>
        </w:rPr>
      </w:pPr>
    </w:p>
    <w:p w14:paraId="051C4101" w14:textId="358C7D12" w:rsidR="0030743A" w:rsidRPr="00A8365F" w:rsidRDefault="0030743A" w:rsidP="00F771B0">
      <w:pPr>
        <w:rPr>
          <w:rFonts w:asciiTheme="minorHAnsi" w:hAnsiTheme="minorHAnsi" w:cstheme="minorHAnsi"/>
          <w:b/>
          <w:sz w:val="24"/>
          <w:szCs w:val="24"/>
        </w:rPr>
      </w:pPr>
      <w:r w:rsidRPr="00A8365F">
        <w:rPr>
          <w:rFonts w:asciiTheme="minorHAnsi" w:hAnsiTheme="minorHAnsi" w:cstheme="minorHAnsi"/>
          <w:b/>
          <w:sz w:val="24"/>
          <w:szCs w:val="24"/>
        </w:rPr>
        <w:t>Community Police Officer</w:t>
      </w:r>
    </w:p>
    <w:p w14:paraId="56E2171D" w14:textId="5E04B780" w:rsidR="009972C2" w:rsidRPr="003D1832" w:rsidRDefault="00A756ED" w:rsidP="003D1832">
      <w:pPr>
        <w:pStyle w:val="BodyText"/>
        <w:jc w:val="both"/>
        <w:rPr>
          <w:rFonts w:asciiTheme="minorHAnsi" w:hAnsiTheme="minorHAnsi" w:cstheme="minorHAnsi"/>
          <w:sz w:val="20"/>
        </w:rPr>
      </w:pPr>
      <w:r>
        <w:rPr>
          <w:rFonts w:asciiTheme="minorHAnsi" w:hAnsiTheme="minorHAnsi" w:cstheme="minorHAnsi"/>
          <w:sz w:val="20"/>
        </w:rPr>
        <w:t>Jenifer Lister</w:t>
      </w:r>
      <w:r w:rsidR="0030743A" w:rsidRPr="00A8365F">
        <w:rPr>
          <w:rFonts w:asciiTheme="minorHAnsi" w:hAnsiTheme="minorHAnsi" w:cstheme="minorHAnsi"/>
          <w:sz w:val="20"/>
        </w:rPr>
        <w:t xml:space="preserve"> is our Community Officer and has been providing regular road patrol within the Township.  If you have a concern or an issue you would like to discuss with Deputy </w:t>
      </w:r>
      <w:r>
        <w:rPr>
          <w:rFonts w:asciiTheme="minorHAnsi" w:hAnsiTheme="minorHAnsi" w:cstheme="minorHAnsi"/>
          <w:sz w:val="20"/>
        </w:rPr>
        <w:t>Lister</w:t>
      </w:r>
      <w:r w:rsidR="0030743A" w:rsidRPr="00A8365F">
        <w:rPr>
          <w:rFonts w:asciiTheme="minorHAnsi" w:hAnsiTheme="minorHAnsi" w:cstheme="minorHAnsi"/>
          <w:sz w:val="20"/>
        </w:rPr>
        <w:t xml:space="preserve">, you can leave a detailed message for </w:t>
      </w:r>
      <w:r w:rsidR="00485B11">
        <w:rPr>
          <w:rFonts w:asciiTheme="minorHAnsi" w:hAnsiTheme="minorHAnsi" w:cstheme="minorHAnsi"/>
          <w:sz w:val="20"/>
        </w:rPr>
        <w:t xml:space="preserve">her </w:t>
      </w:r>
      <w:r w:rsidR="0030743A" w:rsidRPr="00A8365F">
        <w:rPr>
          <w:rFonts w:asciiTheme="minorHAnsi" w:hAnsiTheme="minorHAnsi" w:cstheme="minorHAnsi"/>
          <w:sz w:val="20"/>
        </w:rPr>
        <w:t xml:space="preserve">at the Sheriff’s office at 231-258-8686.  </w:t>
      </w:r>
      <w:r w:rsidR="0030743A" w:rsidRPr="008B0026">
        <w:rPr>
          <w:rFonts w:asciiTheme="minorHAnsi" w:hAnsiTheme="minorHAnsi" w:cstheme="minorHAnsi"/>
          <w:b/>
          <w:bCs/>
          <w:sz w:val="20"/>
        </w:rPr>
        <w:t>For any emergency always call 911</w:t>
      </w:r>
      <w:r w:rsidR="0030743A" w:rsidRPr="00A8365F">
        <w:rPr>
          <w:rFonts w:asciiTheme="minorHAnsi" w:hAnsiTheme="minorHAnsi" w:cstheme="minorHAnsi"/>
          <w:sz w:val="20"/>
        </w:rPr>
        <w:t>.  In an emergency</w:t>
      </w:r>
      <w:r w:rsidR="008B0026">
        <w:rPr>
          <w:rFonts w:asciiTheme="minorHAnsi" w:hAnsiTheme="minorHAnsi" w:cstheme="minorHAnsi"/>
          <w:sz w:val="20"/>
        </w:rPr>
        <w:t>,</w:t>
      </w:r>
      <w:r w:rsidR="0030743A" w:rsidRPr="00A8365F">
        <w:rPr>
          <w:rFonts w:asciiTheme="minorHAnsi" w:hAnsiTheme="minorHAnsi" w:cstheme="minorHAnsi"/>
          <w:sz w:val="20"/>
        </w:rPr>
        <w:t xml:space="preserve"> other Sheriff’s Department Officers may respond.</w:t>
      </w:r>
      <w:r w:rsidR="003D303B" w:rsidRPr="00A8365F">
        <w:rPr>
          <w:rFonts w:asciiTheme="minorHAnsi" w:hAnsiTheme="minorHAnsi" w:cstheme="minorHAnsi"/>
          <w:sz w:val="20"/>
        </w:rPr>
        <w:tab/>
      </w:r>
      <w:r w:rsidR="003D303B" w:rsidRPr="00A8365F">
        <w:rPr>
          <w:rFonts w:asciiTheme="minorHAnsi" w:hAnsiTheme="minorHAnsi" w:cstheme="minorHAnsi"/>
          <w:sz w:val="20"/>
        </w:rPr>
        <w:tab/>
      </w:r>
      <w:r w:rsidR="003D303B" w:rsidRPr="00A8365F">
        <w:rPr>
          <w:rFonts w:asciiTheme="minorHAnsi" w:hAnsiTheme="minorHAnsi" w:cstheme="minorHAnsi"/>
          <w:sz w:val="20"/>
        </w:rPr>
        <w:tab/>
      </w:r>
      <w:r w:rsidR="003D303B" w:rsidRPr="00A8365F">
        <w:rPr>
          <w:rFonts w:asciiTheme="minorHAnsi" w:hAnsiTheme="minorHAnsi" w:cstheme="minorHAnsi"/>
          <w:sz w:val="20"/>
        </w:rPr>
        <w:tab/>
      </w:r>
      <w:r w:rsidR="003D303B" w:rsidRPr="00A8365F">
        <w:rPr>
          <w:rFonts w:asciiTheme="minorHAnsi" w:hAnsiTheme="minorHAnsi" w:cstheme="minorHAnsi"/>
          <w:sz w:val="20"/>
        </w:rPr>
        <w:tab/>
      </w:r>
    </w:p>
    <w:p w14:paraId="3303A141" w14:textId="6E0234D9" w:rsidR="0030743A" w:rsidRPr="00A8365F" w:rsidRDefault="0030743A" w:rsidP="00625CFB">
      <w:pPr>
        <w:pStyle w:val="BodyText"/>
        <w:keepNext/>
        <w:rPr>
          <w:rFonts w:asciiTheme="minorHAnsi" w:hAnsiTheme="minorHAnsi" w:cstheme="minorHAnsi"/>
          <w:b/>
          <w:bCs/>
          <w:szCs w:val="24"/>
        </w:rPr>
      </w:pPr>
      <w:r w:rsidRPr="00A8365F">
        <w:rPr>
          <w:rFonts w:asciiTheme="minorHAnsi" w:hAnsiTheme="minorHAnsi" w:cstheme="minorHAnsi"/>
          <w:b/>
          <w:bCs/>
          <w:szCs w:val="24"/>
        </w:rPr>
        <w:t>Land Splits &amp; Divisions</w:t>
      </w:r>
    </w:p>
    <w:p w14:paraId="00DAEFA5" w14:textId="65B252EE" w:rsidR="00DB32C7" w:rsidRPr="00A362C6" w:rsidRDefault="00B85920" w:rsidP="00DB32C7">
      <w:pPr>
        <w:pStyle w:val="BodyText"/>
        <w:jc w:val="both"/>
        <w:rPr>
          <w:rFonts w:asciiTheme="minorHAnsi" w:hAnsiTheme="minorHAnsi" w:cstheme="minorHAnsi"/>
          <w:sz w:val="20"/>
        </w:rPr>
      </w:pPr>
      <w:r>
        <w:rPr>
          <w:rFonts w:asciiTheme="minorHAnsi" w:hAnsiTheme="minorHAnsi" w:cstheme="minorHAnsi"/>
          <w:noProof/>
          <w:sz w:val="22"/>
          <w:szCs w:val="22"/>
        </w:rPr>
        <w:drawing>
          <wp:anchor distT="0" distB="0" distL="114300" distR="114300" simplePos="0" relativeHeight="251655168" behindDoc="0" locked="0" layoutInCell="1" allowOverlap="1" wp14:anchorId="3C2FA3C5" wp14:editId="05369018">
            <wp:simplePos x="0" y="0"/>
            <wp:positionH relativeFrom="column">
              <wp:posOffset>4429125</wp:posOffset>
            </wp:positionH>
            <wp:positionV relativeFrom="paragraph">
              <wp:posOffset>148590</wp:posOffset>
            </wp:positionV>
            <wp:extent cx="2468880" cy="1647825"/>
            <wp:effectExtent l="57150" t="57150" r="102870" b="104775"/>
            <wp:wrapSquare wrapText="bothSides"/>
            <wp:docPr id="9" name="Picture 9" descr="Fox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ox in the snow"/>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8880" cy="1647825"/>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0743A" w:rsidRPr="00A8365F">
        <w:rPr>
          <w:rFonts w:asciiTheme="minorHAnsi" w:hAnsiTheme="minorHAnsi" w:cstheme="minorHAnsi"/>
          <w:sz w:val="20"/>
        </w:rPr>
        <w:t xml:space="preserve">All land divisions, new lot lines, and lot combinations must comply with Blue Lake Township Ordinances and the State Land Division Act.  There are requirements as to road access, the size and shape of the lots, and the number of lots that can be created.  An application and more information are available on the web site under “Zoning and Permits”.  An application fee of $50 and a $20 per split administration fee is required.  Your completed application and fees must be submitted to the Blue Lake Township Land Division Agent, the Assessor, </w:t>
      </w:r>
      <w:r w:rsidR="006976F1">
        <w:rPr>
          <w:rFonts w:asciiTheme="minorHAnsi" w:hAnsiTheme="minorHAnsi" w:cstheme="minorHAnsi"/>
          <w:sz w:val="20"/>
        </w:rPr>
        <w:t xml:space="preserve">Tom </w:t>
      </w:r>
      <w:proofErr w:type="spellStart"/>
      <w:r w:rsidR="006976F1">
        <w:rPr>
          <w:rFonts w:asciiTheme="minorHAnsi" w:hAnsiTheme="minorHAnsi" w:cstheme="minorHAnsi"/>
          <w:sz w:val="20"/>
        </w:rPr>
        <w:t>Sheneman</w:t>
      </w:r>
      <w:proofErr w:type="spellEnd"/>
      <w:r w:rsidR="00F50A7A">
        <w:rPr>
          <w:rFonts w:asciiTheme="minorHAnsi" w:hAnsiTheme="minorHAnsi" w:cstheme="minorHAnsi"/>
          <w:sz w:val="20"/>
        </w:rPr>
        <w:t>.</w:t>
      </w:r>
      <w:r w:rsidR="00C24D20">
        <w:rPr>
          <w:rFonts w:asciiTheme="minorHAnsi" w:hAnsiTheme="minorHAnsi" w:cstheme="minorHAnsi"/>
          <w:sz w:val="20"/>
        </w:rPr>
        <w:t xml:space="preserve"> </w:t>
      </w:r>
    </w:p>
    <w:p w14:paraId="6ED0CCBC" w14:textId="77777777" w:rsidR="00F50A7A" w:rsidRPr="003D1832" w:rsidRDefault="00F50A7A" w:rsidP="00625CFB">
      <w:pPr>
        <w:rPr>
          <w:rFonts w:asciiTheme="minorHAnsi" w:hAnsiTheme="minorHAnsi" w:cstheme="minorHAnsi"/>
          <w:b/>
        </w:rPr>
      </w:pPr>
    </w:p>
    <w:p w14:paraId="3EF61989" w14:textId="252A9CDF" w:rsidR="005733EA" w:rsidRPr="00A8365F" w:rsidRDefault="005733EA" w:rsidP="00625CFB">
      <w:pPr>
        <w:rPr>
          <w:rFonts w:asciiTheme="minorHAnsi" w:hAnsiTheme="minorHAnsi" w:cstheme="minorHAnsi"/>
          <w:b/>
          <w:sz w:val="24"/>
          <w:szCs w:val="24"/>
        </w:rPr>
      </w:pPr>
      <w:r w:rsidRPr="00A8365F">
        <w:rPr>
          <w:rFonts w:asciiTheme="minorHAnsi" w:hAnsiTheme="minorHAnsi" w:cstheme="minorHAnsi"/>
          <w:b/>
          <w:sz w:val="24"/>
          <w:szCs w:val="24"/>
        </w:rPr>
        <w:t>Short Term Rental Property</w:t>
      </w:r>
    </w:p>
    <w:p w14:paraId="5B2BE240" w14:textId="54675898" w:rsidR="007849E6" w:rsidRDefault="005733EA" w:rsidP="002F373D">
      <w:pPr>
        <w:pStyle w:val="BodyText"/>
        <w:tabs>
          <w:tab w:val="left" w:pos="360"/>
        </w:tabs>
        <w:jc w:val="both"/>
        <w:rPr>
          <w:rFonts w:asciiTheme="minorHAnsi" w:hAnsiTheme="minorHAnsi" w:cstheme="minorHAnsi"/>
          <w:sz w:val="20"/>
        </w:rPr>
      </w:pPr>
      <w:r w:rsidRPr="00A8365F">
        <w:rPr>
          <w:rFonts w:asciiTheme="minorHAnsi" w:hAnsiTheme="minorHAnsi" w:cstheme="minorHAnsi"/>
          <w:sz w:val="20"/>
        </w:rPr>
        <w:t xml:space="preserve">The Zoning Ordinance requires short term rental properties </w:t>
      </w:r>
      <w:r w:rsidR="00D165EE" w:rsidRPr="00A8365F">
        <w:rPr>
          <w:rFonts w:asciiTheme="minorHAnsi" w:hAnsiTheme="minorHAnsi" w:cstheme="minorHAnsi"/>
          <w:sz w:val="20"/>
        </w:rPr>
        <w:t xml:space="preserve">be registered with the </w:t>
      </w:r>
      <w:r w:rsidR="008B0026">
        <w:rPr>
          <w:rFonts w:asciiTheme="minorHAnsi" w:hAnsiTheme="minorHAnsi" w:cstheme="minorHAnsi"/>
          <w:sz w:val="20"/>
        </w:rPr>
        <w:t xml:space="preserve">Blue Lake </w:t>
      </w:r>
      <w:r w:rsidR="00D165EE" w:rsidRPr="00A8365F">
        <w:rPr>
          <w:rFonts w:asciiTheme="minorHAnsi" w:hAnsiTheme="minorHAnsi" w:cstheme="minorHAnsi"/>
          <w:sz w:val="20"/>
        </w:rPr>
        <w:t>Township</w:t>
      </w:r>
      <w:r w:rsidR="008B0026">
        <w:rPr>
          <w:rFonts w:asciiTheme="minorHAnsi" w:hAnsiTheme="minorHAnsi" w:cstheme="minorHAnsi"/>
          <w:sz w:val="20"/>
        </w:rPr>
        <w:t xml:space="preserve"> Zoning Administrator</w:t>
      </w:r>
      <w:r w:rsidR="00D165EE" w:rsidRPr="00A8365F">
        <w:rPr>
          <w:rFonts w:asciiTheme="minorHAnsi" w:hAnsiTheme="minorHAnsi" w:cstheme="minorHAnsi"/>
          <w:sz w:val="20"/>
        </w:rPr>
        <w:t>.  I</w:t>
      </w:r>
      <w:r w:rsidRPr="00A8365F">
        <w:rPr>
          <w:rFonts w:asciiTheme="minorHAnsi" w:hAnsiTheme="minorHAnsi" w:cstheme="minorHAnsi"/>
          <w:sz w:val="20"/>
        </w:rPr>
        <w:t xml:space="preserve">t also requires that owners post an information sheet in a conspicuous location within the </w:t>
      </w:r>
      <w:r w:rsidR="00D97CBB">
        <w:rPr>
          <w:rFonts w:asciiTheme="minorHAnsi" w:hAnsiTheme="minorHAnsi" w:cstheme="minorHAnsi"/>
          <w:sz w:val="20"/>
        </w:rPr>
        <w:t>property which should include trash pickup, lake regulations etc.</w:t>
      </w:r>
      <w:r w:rsidR="00530EEA">
        <w:rPr>
          <w:rFonts w:asciiTheme="minorHAnsi" w:hAnsiTheme="minorHAnsi" w:cstheme="minorHAnsi"/>
          <w:sz w:val="20"/>
        </w:rPr>
        <w:t xml:space="preserve"> </w:t>
      </w:r>
      <w:r w:rsidR="008B0026">
        <w:rPr>
          <w:rFonts w:asciiTheme="minorHAnsi" w:hAnsiTheme="minorHAnsi" w:cstheme="minorHAnsi"/>
          <w:sz w:val="20"/>
        </w:rPr>
        <w:t xml:space="preserve"> Applications can be found at the township hall or through the Zoning Administrator.</w:t>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p>
    <w:p w14:paraId="72BA07F0" w14:textId="77777777" w:rsidR="00794E4E" w:rsidRDefault="00794E4E" w:rsidP="00F771B0">
      <w:pPr>
        <w:pStyle w:val="BodyText"/>
        <w:tabs>
          <w:tab w:val="left" w:pos="360"/>
        </w:tabs>
        <w:rPr>
          <w:rFonts w:asciiTheme="minorHAnsi" w:hAnsiTheme="minorHAnsi" w:cstheme="minorHAnsi"/>
          <w:sz w:val="20"/>
        </w:rPr>
      </w:pPr>
    </w:p>
    <w:p w14:paraId="4E52C97B" w14:textId="77777777" w:rsidR="009F597E" w:rsidRDefault="009F597E" w:rsidP="005F2B8A">
      <w:pPr>
        <w:pStyle w:val="BodyText"/>
        <w:keepNext/>
        <w:rPr>
          <w:rFonts w:asciiTheme="minorHAnsi" w:hAnsiTheme="minorHAnsi" w:cstheme="minorHAnsi"/>
          <w:b/>
          <w:szCs w:val="24"/>
        </w:rPr>
      </w:pPr>
    </w:p>
    <w:p w14:paraId="26985ED3" w14:textId="208C7EB9" w:rsidR="005F2B8A" w:rsidRPr="00A8365F" w:rsidRDefault="005F2B8A" w:rsidP="005F2B8A">
      <w:pPr>
        <w:pStyle w:val="BodyText"/>
        <w:keepNext/>
        <w:rPr>
          <w:rFonts w:asciiTheme="minorHAnsi" w:hAnsiTheme="minorHAnsi" w:cstheme="minorHAnsi"/>
          <w:b/>
          <w:szCs w:val="24"/>
        </w:rPr>
      </w:pPr>
      <w:r w:rsidRPr="00A8365F">
        <w:rPr>
          <w:rFonts w:asciiTheme="minorHAnsi" w:hAnsiTheme="minorHAnsi" w:cstheme="minorHAnsi"/>
          <w:b/>
          <w:szCs w:val="24"/>
        </w:rPr>
        <w:t>Campers and Trailers</w:t>
      </w:r>
    </w:p>
    <w:p w14:paraId="5845B805" w14:textId="02FCA771" w:rsidR="00AB1568" w:rsidRDefault="005F2B8A" w:rsidP="005F2B8A">
      <w:pPr>
        <w:pStyle w:val="BodyText"/>
        <w:keepNext/>
        <w:rPr>
          <w:rFonts w:asciiTheme="minorHAnsi" w:hAnsiTheme="minorHAnsi" w:cstheme="minorHAnsi"/>
          <w:sz w:val="20"/>
        </w:rPr>
      </w:pPr>
      <w:r w:rsidRPr="00A8365F">
        <w:rPr>
          <w:rFonts w:asciiTheme="minorHAnsi" w:hAnsiTheme="minorHAnsi" w:cstheme="minorHAnsi"/>
          <w:sz w:val="20"/>
        </w:rPr>
        <w:t xml:space="preserve">Per our Township Zoning Ordinance Campers and Trailers </w:t>
      </w:r>
      <w:r w:rsidR="006027C4">
        <w:rPr>
          <w:rFonts w:asciiTheme="minorHAnsi" w:hAnsiTheme="minorHAnsi" w:cstheme="minorHAnsi"/>
          <w:sz w:val="20"/>
        </w:rPr>
        <w:t>outside storage of tents, campers, travel trailers, motor homes or similar recreational vehicles is prohibited except on parcels with a primary dwelling</w:t>
      </w:r>
      <w:r w:rsidRPr="00A8365F">
        <w:rPr>
          <w:rFonts w:asciiTheme="minorHAnsi" w:hAnsiTheme="minorHAnsi" w:cstheme="minorHAnsi"/>
          <w:sz w:val="20"/>
        </w:rPr>
        <w:t xml:space="preserve">.  This helps keep vandalism down, improves property values, and prevents that abandoned look.  </w:t>
      </w:r>
      <w:r w:rsidR="006027C4">
        <w:rPr>
          <w:rFonts w:asciiTheme="minorHAnsi" w:hAnsiTheme="minorHAnsi" w:cstheme="minorHAnsi"/>
          <w:sz w:val="20"/>
        </w:rPr>
        <w:t>Temporary uses of tents, campers, travel trailer or motor homes may be permitted for 45 days per calendar year, with a $5.00 permit issued from the Zoning Administrator.</w:t>
      </w:r>
    </w:p>
    <w:p w14:paraId="03E08604" w14:textId="77777777" w:rsidR="00AB1568" w:rsidRDefault="00AB1568" w:rsidP="005F2B8A">
      <w:pPr>
        <w:pStyle w:val="BodyText"/>
        <w:keepNext/>
        <w:rPr>
          <w:rFonts w:asciiTheme="minorHAnsi" w:hAnsiTheme="minorHAnsi" w:cstheme="minorHAnsi"/>
          <w:sz w:val="20"/>
        </w:rPr>
      </w:pPr>
    </w:p>
    <w:p w14:paraId="033DB8A1" w14:textId="77777777" w:rsidR="00AB1568" w:rsidRPr="00A8365F" w:rsidRDefault="00AB1568" w:rsidP="00AB1568">
      <w:pPr>
        <w:pStyle w:val="BodyText"/>
        <w:rPr>
          <w:rFonts w:asciiTheme="minorHAnsi" w:hAnsiTheme="minorHAnsi" w:cstheme="minorHAnsi"/>
          <w:b/>
          <w:szCs w:val="24"/>
        </w:rPr>
      </w:pPr>
      <w:r w:rsidRPr="00A8365F">
        <w:rPr>
          <w:rFonts w:asciiTheme="minorHAnsi" w:hAnsiTheme="minorHAnsi" w:cstheme="minorHAnsi"/>
          <w:b/>
          <w:szCs w:val="24"/>
        </w:rPr>
        <w:t>Township Hall Available</w:t>
      </w:r>
    </w:p>
    <w:p w14:paraId="71E0AD03" w14:textId="4BCDF69B" w:rsidR="00AB1568" w:rsidRPr="00A8365F" w:rsidRDefault="00AB1568" w:rsidP="00AB1568">
      <w:pPr>
        <w:pStyle w:val="BodyText"/>
        <w:jc w:val="both"/>
        <w:rPr>
          <w:rFonts w:asciiTheme="minorHAnsi" w:hAnsiTheme="minorHAnsi" w:cstheme="minorHAnsi"/>
          <w:sz w:val="20"/>
        </w:rPr>
      </w:pPr>
      <w:r w:rsidRPr="00A8365F">
        <w:rPr>
          <w:rFonts w:asciiTheme="minorHAnsi" w:hAnsiTheme="minorHAnsi" w:cstheme="minorHAnsi"/>
          <w:sz w:val="20"/>
        </w:rPr>
        <w:t>The Township Hall is available for your personal use.  It requires an application to be completed and a $50 deposit.  If the usage rules are followed and the hall is left clean, the deposit will be refunded.  Call the hall at 231-587-8354 during office hours or visit our web site and look under “Events - Hall Rental” for further information</w:t>
      </w:r>
      <w:r w:rsidR="00EA65CD">
        <w:rPr>
          <w:rFonts w:asciiTheme="minorHAnsi" w:hAnsiTheme="minorHAnsi" w:cstheme="minorHAnsi"/>
          <w:sz w:val="20"/>
        </w:rPr>
        <w:t>.</w:t>
      </w:r>
    </w:p>
    <w:p w14:paraId="07895C25" w14:textId="77777777" w:rsidR="00002865" w:rsidRPr="009F597E" w:rsidRDefault="00002865" w:rsidP="00002865">
      <w:pPr>
        <w:pStyle w:val="BodyText"/>
        <w:jc w:val="both"/>
        <w:rPr>
          <w:rFonts w:asciiTheme="minorHAnsi" w:hAnsiTheme="minorHAnsi" w:cstheme="minorHAnsi"/>
          <w:b/>
          <w:bCs/>
          <w:sz w:val="20"/>
        </w:rPr>
      </w:pPr>
    </w:p>
    <w:p w14:paraId="46D500AE" w14:textId="4150D680" w:rsidR="002B6962" w:rsidRDefault="002B6962" w:rsidP="00002865">
      <w:pPr>
        <w:pStyle w:val="BodyText"/>
        <w:jc w:val="both"/>
        <w:rPr>
          <w:rFonts w:asciiTheme="minorHAnsi" w:hAnsiTheme="minorHAnsi" w:cstheme="minorHAnsi"/>
          <w:sz w:val="20"/>
        </w:rPr>
      </w:pPr>
      <w:r w:rsidRPr="002F373D">
        <w:rPr>
          <w:rFonts w:asciiTheme="minorHAnsi" w:hAnsiTheme="minorHAnsi" w:cstheme="minorHAnsi"/>
          <w:b/>
          <w:bCs/>
          <w:szCs w:val="24"/>
        </w:rPr>
        <w:t>Broadband Service</w:t>
      </w:r>
    </w:p>
    <w:p w14:paraId="14DA7DC3" w14:textId="5538023C" w:rsidR="00002865" w:rsidRPr="00002865" w:rsidRDefault="00002865" w:rsidP="002B6962">
      <w:pPr>
        <w:pStyle w:val="BodyText"/>
        <w:tabs>
          <w:tab w:val="left" w:pos="360"/>
        </w:tabs>
        <w:rPr>
          <w:rFonts w:asciiTheme="minorHAnsi" w:hAnsiTheme="minorHAnsi" w:cstheme="minorHAnsi"/>
          <w:sz w:val="20"/>
        </w:rPr>
      </w:pPr>
      <w:r w:rsidRPr="00002865">
        <w:rPr>
          <w:rFonts w:asciiTheme="minorHAnsi" w:hAnsiTheme="minorHAnsi" w:cstheme="minorHAnsi"/>
          <w:sz w:val="20"/>
        </w:rPr>
        <w:t>The Township maintains a Public Access Wi-Fi system at the Township Hall.  If you have a compatible computer, you can use it in and around the Township Hall to access the Internet. It works in the parking lot but if you are there during office hours come in and use the table inside.</w:t>
      </w:r>
    </w:p>
    <w:p w14:paraId="5541B7E0" w14:textId="77777777" w:rsidR="00002865" w:rsidRDefault="00002865" w:rsidP="002B6962">
      <w:pPr>
        <w:pStyle w:val="BodyText"/>
        <w:tabs>
          <w:tab w:val="left" w:pos="360"/>
        </w:tabs>
        <w:rPr>
          <w:rFonts w:asciiTheme="minorHAnsi" w:hAnsiTheme="minorHAnsi" w:cstheme="minorHAnsi"/>
          <w:sz w:val="20"/>
        </w:rPr>
      </w:pPr>
    </w:p>
    <w:p w14:paraId="1526294A" w14:textId="15B4D0D7" w:rsidR="0030743A" w:rsidRPr="00A8365F" w:rsidRDefault="0030743A" w:rsidP="00C45BA8">
      <w:pPr>
        <w:pStyle w:val="BodyText"/>
        <w:rPr>
          <w:rFonts w:asciiTheme="minorHAnsi" w:hAnsiTheme="minorHAnsi" w:cstheme="minorHAnsi"/>
          <w:b/>
          <w:szCs w:val="24"/>
        </w:rPr>
      </w:pPr>
      <w:r w:rsidRPr="00A8365F">
        <w:rPr>
          <w:rFonts w:asciiTheme="minorHAnsi" w:hAnsiTheme="minorHAnsi" w:cstheme="minorHAnsi"/>
          <w:b/>
          <w:szCs w:val="24"/>
        </w:rPr>
        <w:t>County Recycle Center</w:t>
      </w:r>
    </w:p>
    <w:p w14:paraId="740AC1B7" w14:textId="240E3949" w:rsidR="0030743A" w:rsidRPr="00A8365F" w:rsidRDefault="0030743A" w:rsidP="00C45BA8">
      <w:pPr>
        <w:pStyle w:val="BodyText"/>
        <w:jc w:val="both"/>
        <w:rPr>
          <w:rFonts w:asciiTheme="minorHAnsi" w:hAnsiTheme="minorHAnsi" w:cstheme="minorHAnsi"/>
          <w:sz w:val="20"/>
        </w:rPr>
      </w:pPr>
      <w:r w:rsidRPr="00A8365F">
        <w:rPr>
          <w:rFonts w:asciiTheme="minorHAnsi" w:hAnsiTheme="minorHAnsi" w:cstheme="minorHAnsi"/>
          <w:sz w:val="20"/>
        </w:rPr>
        <w:t xml:space="preserve">The County Recycle </w:t>
      </w:r>
      <w:r w:rsidR="005A1C40">
        <w:rPr>
          <w:rFonts w:asciiTheme="minorHAnsi" w:hAnsiTheme="minorHAnsi" w:cstheme="minorHAnsi"/>
          <w:sz w:val="20"/>
        </w:rPr>
        <w:t>C</w:t>
      </w:r>
      <w:r w:rsidRPr="00A8365F">
        <w:rPr>
          <w:rFonts w:asciiTheme="minorHAnsi" w:hAnsiTheme="minorHAnsi" w:cstheme="minorHAnsi"/>
          <w:sz w:val="20"/>
        </w:rPr>
        <w:t>enter is located at 904 Island Lake Road</w:t>
      </w:r>
      <w:r w:rsidR="006027C4">
        <w:rPr>
          <w:rFonts w:asciiTheme="minorHAnsi" w:hAnsiTheme="minorHAnsi" w:cstheme="minorHAnsi"/>
          <w:sz w:val="20"/>
        </w:rPr>
        <w:t xml:space="preserve"> has closed but the County of Kalkaska has a contract with GFL Environmental to provide 3 large recycle bins outside the Recycle Center.  Recycle bins are also available at CETA Hall and behind the </w:t>
      </w:r>
      <w:proofErr w:type="spellStart"/>
      <w:r w:rsidR="006027C4">
        <w:rPr>
          <w:rFonts w:asciiTheme="minorHAnsi" w:hAnsiTheme="minorHAnsi" w:cstheme="minorHAnsi"/>
          <w:sz w:val="20"/>
        </w:rPr>
        <w:t>Kaliseum</w:t>
      </w:r>
      <w:proofErr w:type="spellEnd"/>
      <w:r w:rsidR="006027C4">
        <w:rPr>
          <w:rFonts w:asciiTheme="minorHAnsi" w:hAnsiTheme="minorHAnsi" w:cstheme="minorHAnsi"/>
          <w:sz w:val="20"/>
        </w:rPr>
        <w:t xml:space="preserve">.  </w:t>
      </w:r>
      <w:r w:rsidR="005A1C40">
        <w:rPr>
          <w:rFonts w:asciiTheme="minorHAnsi" w:hAnsiTheme="minorHAnsi" w:cstheme="minorHAnsi"/>
          <w:sz w:val="20"/>
        </w:rPr>
        <w:t>Bins will be emptied by GFL every Monday, Wednesday, and Friday.</w:t>
      </w:r>
    </w:p>
    <w:p w14:paraId="5BB66E68" w14:textId="77777777" w:rsidR="0030743A" w:rsidRPr="00A8365F" w:rsidRDefault="0030743A" w:rsidP="00F771B0">
      <w:pPr>
        <w:pStyle w:val="BodyText"/>
        <w:ind w:firstLine="360"/>
        <w:rPr>
          <w:rFonts w:asciiTheme="minorHAnsi" w:hAnsiTheme="minorHAnsi" w:cstheme="minorHAnsi"/>
          <w:sz w:val="22"/>
          <w:szCs w:val="22"/>
        </w:rPr>
      </w:pP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p>
    <w:p w14:paraId="00B67F66" w14:textId="77777777" w:rsidR="001657B8" w:rsidRPr="00A8365F" w:rsidRDefault="001657B8" w:rsidP="00C45BA8">
      <w:pPr>
        <w:pStyle w:val="BodyText"/>
        <w:rPr>
          <w:rFonts w:asciiTheme="minorHAnsi" w:hAnsiTheme="minorHAnsi" w:cstheme="minorHAnsi"/>
          <w:szCs w:val="24"/>
        </w:rPr>
      </w:pPr>
      <w:r w:rsidRPr="00A8365F">
        <w:rPr>
          <w:rFonts w:asciiTheme="minorHAnsi" w:hAnsiTheme="minorHAnsi" w:cstheme="minorHAnsi"/>
          <w:b/>
          <w:szCs w:val="24"/>
        </w:rPr>
        <w:t xml:space="preserve">Kalkaska Public Transit </w:t>
      </w:r>
      <w:r w:rsidR="00F70C59" w:rsidRPr="00A8365F">
        <w:rPr>
          <w:rFonts w:asciiTheme="minorHAnsi" w:hAnsiTheme="minorHAnsi" w:cstheme="minorHAnsi"/>
          <w:b/>
          <w:szCs w:val="24"/>
        </w:rPr>
        <w:t>Authority</w:t>
      </w:r>
    </w:p>
    <w:p w14:paraId="7AFAEAEB" w14:textId="56708B23" w:rsidR="00A362C6" w:rsidRDefault="001657B8" w:rsidP="00F11541">
      <w:pPr>
        <w:pStyle w:val="BodyText"/>
        <w:jc w:val="both"/>
        <w:rPr>
          <w:rFonts w:asciiTheme="minorHAnsi" w:hAnsiTheme="minorHAnsi" w:cstheme="minorHAnsi"/>
          <w:sz w:val="20"/>
        </w:rPr>
      </w:pPr>
      <w:r w:rsidRPr="00A8365F">
        <w:rPr>
          <w:rFonts w:asciiTheme="minorHAnsi" w:hAnsiTheme="minorHAnsi" w:cstheme="minorHAnsi"/>
          <w:sz w:val="20"/>
        </w:rPr>
        <w:t xml:space="preserve">Kalkaska County Residents 60 years of age and older </w:t>
      </w:r>
      <w:r w:rsidR="006027C4">
        <w:rPr>
          <w:rFonts w:asciiTheme="minorHAnsi" w:hAnsiTheme="minorHAnsi" w:cstheme="minorHAnsi"/>
          <w:sz w:val="20"/>
        </w:rPr>
        <w:t>can</w:t>
      </w:r>
      <w:r w:rsidRPr="00A8365F">
        <w:rPr>
          <w:rFonts w:asciiTheme="minorHAnsi" w:hAnsiTheme="minorHAnsi" w:cstheme="minorHAnsi"/>
          <w:sz w:val="20"/>
        </w:rPr>
        <w:t xml:space="preserve"> ride free of charge on all KPTA buses.  This Senior Ride Free program is provided through a contract between Kalkaska Public Transit Authority and Kalkaska County Commission on Aging.  </w:t>
      </w:r>
      <w:r w:rsidR="00AB6FAD" w:rsidRPr="00A8365F">
        <w:rPr>
          <w:rFonts w:asciiTheme="minorHAnsi" w:hAnsiTheme="minorHAnsi" w:cstheme="minorHAnsi"/>
          <w:sz w:val="20"/>
        </w:rPr>
        <w:t>Currently</w:t>
      </w:r>
      <w:r w:rsidRPr="00A8365F">
        <w:rPr>
          <w:rFonts w:asciiTheme="minorHAnsi" w:hAnsiTheme="minorHAnsi" w:cstheme="minorHAnsi"/>
          <w:sz w:val="20"/>
        </w:rPr>
        <w:t xml:space="preserve"> the service is for transportation within Kalkaska County only and does not apply to trips going into Grand Traverse County.  </w:t>
      </w:r>
      <w:r w:rsidR="00002865">
        <w:rPr>
          <w:rFonts w:asciiTheme="minorHAnsi" w:hAnsiTheme="minorHAnsi" w:cstheme="minorHAnsi"/>
          <w:sz w:val="20"/>
        </w:rPr>
        <w:t>For</w:t>
      </w:r>
      <w:r w:rsidR="00F70C59" w:rsidRPr="00A8365F">
        <w:rPr>
          <w:rFonts w:asciiTheme="minorHAnsi" w:hAnsiTheme="minorHAnsi" w:cstheme="minorHAnsi"/>
          <w:sz w:val="20"/>
        </w:rPr>
        <w:t xml:space="preserve"> additional information regarding this </w:t>
      </w:r>
      <w:r w:rsidR="00AB6FAD" w:rsidRPr="00A8365F">
        <w:rPr>
          <w:rFonts w:asciiTheme="minorHAnsi" w:hAnsiTheme="minorHAnsi" w:cstheme="minorHAnsi"/>
          <w:sz w:val="20"/>
        </w:rPr>
        <w:t>service,</w:t>
      </w:r>
      <w:r w:rsidR="00F70C59" w:rsidRPr="00A8365F">
        <w:rPr>
          <w:rFonts w:asciiTheme="minorHAnsi" w:hAnsiTheme="minorHAnsi" w:cstheme="minorHAnsi"/>
          <w:sz w:val="20"/>
        </w:rPr>
        <w:t xml:space="preserve"> please feel free to contact KPTA at 231-258-6808 or the COA at 231-258-5030.</w:t>
      </w:r>
    </w:p>
    <w:p w14:paraId="0131A644" w14:textId="77777777" w:rsidR="00F0452F" w:rsidRDefault="00F0452F" w:rsidP="00F11541">
      <w:pPr>
        <w:pStyle w:val="BodyText"/>
        <w:jc w:val="both"/>
        <w:rPr>
          <w:rFonts w:asciiTheme="minorHAnsi" w:hAnsiTheme="minorHAnsi" w:cstheme="minorHAnsi"/>
          <w:sz w:val="20"/>
        </w:rPr>
      </w:pPr>
    </w:p>
    <w:p w14:paraId="68C43B05" w14:textId="3FDEBE78" w:rsidR="00F0452F" w:rsidRPr="00F0452F" w:rsidRDefault="00F0452F" w:rsidP="00F11541">
      <w:pPr>
        <w:pStyle w:val="BodyText"/>
        <w:jc w:val="both"/>
        <w:rPr>
          <w:rFonts w:asciiTheme="minorHAnsi" w:hAnsiTheme="minorHAnsi" w:cstheme="minorHAnsi"/>
          <w:b/>
          <w:szCs w:val="24"/>
        </w:rPr>
      </w:pPr>
      <w:r w:rsidRPr="00F0452F">
        <w:rPr>
          <w:rFonts w:asciiTheme="minorHAnsi" w:hAnsiTheme="minorHAnsi" w:cstheme="minorHAnsi"/>
          <w:b/>
          <w:szCs w:val="24"/>
        </w:rPr>
        <w:t>Kalkaska Memorial Health Center</w:t>
      </w:r>
    </w:p>
    <w:p w14:paraId="29FBE722" w14:textId="00B7A7A0" w:rsidR="00F0452F" w:rsidRDefault="00F0452F" w:rsidP="00F11541">
      <w:pPr>
        <w:pStyle w:val="BodyText"/>
        <w:jc w:val="both"/>
        <w:rPr>
          <w:rFonts w:asciiTheme="minorHAnsi" w:hAnsiTheme="minorHAnsi" w:cstheme="minorHAnsi"/>
          <w:sz w:val="20"/>
        </w:rPr>
      </w:pPr>
      <w:r>
        <w:rPr>
          <w:rFonts w:asciiTheme="minorHAnsi" w:hAnsiTheme="minorHAnsi" w:cstheme="minorHAnsi"/>
          <w:sz w:val="20"/>
        </w:rPr>
        <w:t>Kalkaska Memorial Hospital has 24/7 emergency services that are available with new physicians and extended services. Located at 419 S Coral Street</w:t>
      </w:r>
      <w:r w:rsidR="009C7A9B">
        <w:rPr>
          <w:rFonts w:asciiTheme="minorHAnsi" w:hAnsiTheme="minorHAnsi" w:cstheme="minorHAnsi"/>
          <w:sz w:val="20"/>
        </w:rPr>
        <w:t xml:space="preserve">. </w:t>
      </w:r>
      <w:r>
        <w:rPr>
          <w:rFonts w:asciiTheme="minorHAnsi" w:hAnsiTheme="minorHAnsi" w:cstheme="minorHAnsi"/>
          <w:sz w:val="20"/>
        </w:rPr>
        <w:t xml:space="preserve"> </w:t>
      </w:r>
      <w:r w:rsidR="00542E51">
        <w:rPr>
          <w:rFonts w:asciiTheme="minorHAnsi" w:hAnsiTheme="minorHAnsi" w:cstheme="minorHAnsi"/>
          <w:sz w:val="20"/>
        </w:rPr>
        <w:t>V</w:t>
      </w:r>
      <w:r>
        <w:rPr>
          <w:rFonts w:asciiTheme="minorHAnsi" w:hAnsiTheme="minorHAnsi" w:cstheme="minorHAnsi"/>
          <w:sz w:val="20"/>
        </w:rPr>
        <w:t xml:space="preserve">isit their website </w:t>
      </w:r>
      <w:hyperlink r:id="rId19" w:history="1">
        <w:r w:rsidRPr="00CD21C5">
          <w:rPr>
            <w:rStyle w:val="Hyperlink"/>
            <w:rFonts w:asciiTheme="minorHAnsi" w:hAnsiTheme="minorHAnsi" w:cstheme="minorHAnsi"/>
            <w:sz w:val="20"/>
          </w:rPr>
          <w:t>www.munsonhealthcare.org/kmhc</w:t>
        </w:r>
      </w:hyperlink>
      <w:r>
        <w:rPr>
          <w:rFonts w:asciiTheme="minorHAnsi" w:hAnsiTheme="minorHAnsi" w:cstheme="minorHAnsi"/>
          <w:sz w:val="20"/>
        </w:rPr>
        <w:t xml:space="preserve"> for more information.</w:t>
      </w:r>
      <w:r w:rsidR="00CD7FD8">
        <w:rPr>
          <w:rFonts w:asciiTheme="minorHAnsi" w:hAnsiTheme="minorHAnsi" w:cstheme="minorHAnsi"/>
          <w:sz w:val="20"/>
        </w:rPr>
        <w:t xml:space="preserve">  </w:t>
      </w:r>
      <w:r w:rsidR="00261612">
        <w:rPr>
          <w:rFonts w:asciiTheme="minorHAnsi" w:hAnsiTheme="minorHAnsi" w:cstheme="minorHAnsi"/>
          <w:sz w:val="20"/>
        </w:rPr>
        <w:t>KMHC has</w:t>
      </w:r>
      <w:r w:rsidR="00CD7FD8">
        <w:rPr>
          <w:rFonts w:asciiTheme="minorHAnsi" w:hAnsiTheme="minorHAnsi" w:cstheme="minorHAnsi"/>
          <w:sz w:val="20"/>
        </w:rPr>
        <w:t xml:space="preserve"> also opened a Walk-in Care Clinic</w:t>
      </w:r>
      <w:r w:rsidR="00542E51">
        <w:rPr>
          <w:rFonts w:asciiTheme="minorHAnsi" w:hAnsiTheme="minorHAnsi" w:cstheme="minorHAnsi"/>
          <w:sz w:val="20"/>
        </w:rPr>
        <w:t xml:space="preserve"> attached to the Medical Associates</w:t>
      </w:r>
      <w:r w:rsidR="00CD7FD8">
        <w:rPr>
          <w:rFonts w:asciiTheme="minorHAnsi" w:hAnsiTheme="minorHAnsi" w:cstheme="minorHAnsi"/>
          <w:sz w:val="20"/>
        </w:rPr>
        <w:t xml:space="preserve"> </w:t>
      </w:r>
      <w:r w:rsidR="00542E51">
        <w:rPr>
          <w:rFonts w:asciiTheme="minorHAnsi" w:hAnsiTheme="minorHAnsi" w:cstheme="minorHAnsi"/>
          <w:sz w:val="20"/>
        </w:rPr>
        <w:t xml:space="preserve">Offices.  The first </w:t>
      </w:r>
      <w:r w:rsidR="00261612">
        <w:rPr>
          <w:rFonts w:asciiTheme="minorHAnsi" w:hAnsiTheme="minorHAnsi" w:cstheme="minorHAnsi"/>
          <w:sz w:val="20"/>
        </w:rPr>
        <w:t>c</w:t>
      </w:r>
      <w:r w:rsidR="00542E51">
        <w:rPr>
          <w:rFonts w:asciiTheme="minorHAnsi" w:hAnsiTheme="minorHAnsi" w:cstheme="minorHAnsi"/>
          <w:sz w:val="20"/>
        </w:rPr>
        <w:t>heck</w:t>
      </w:r>
      <w:r w:rsidR="006B25DE">
        <w:rPr>
          <w:rFonts w:asciiTheme="minorHAnsi" w:hAnsiTheme="minorHAnsi" w:cstheme="minorHAnsi"/>
          <w:sz w:val="20"/>
        </w:rPr>
        <w:t>-</w:t>
      </w:r>
      <w:r w:rsidR="00542E51">
        <w:rPr>
          <w:rFonts w:asciiTheme="minorHAnsi" w:hAnsiTheme="minorHAnsi" w:cstheme="minorHAnsi"/>
          <w:sz w:val="20"/>
        </w:rPr>
        <w:t>in window is dedicated to walk-in registration</w:t>
      </w:r>
      <w:r w:rsidR="00261612">
        <w:rPr>
          <w:rFonts w:asciiTheme="minorHAnsi" w:hAnsiTheme="minorHAnsi" w:cstheme="minorHAnsi"/>
          <w:sz w:val="20"/>
        </w:rPr>
        <w:t>.</w:t>
      </w:r>
      <w:r w:rsidR="00CD7FD8">
        <w:rPr>
          <w:rFonts w:asciiTheme="minorHAnsi" w:hAnsiTheme="minorHAnsi" w:cstheme="minorHAnsi"/>
          <w:sz w:val="20"/>
        </w:rPr>
        <w:t xml:space="preserve"> No appointment</w:t>
      </w:r>
      <w:r w:rsidR="00261612">
        <w:rPr>
          <w:rFonts w:asciiTheme="minorHAnsi" w:hAnsiTheme="minorHAnsi" w:cstheme="minorHAnsi"/>
          <w:sz w:val="20"/>
        </w:rPr>
        <w:t>s are</w:t>
      </w:r>
      <w:r w:rsidR="00CD7FD8">
        <w:rPr>
          <w:rFonts w:asciiTheme="minorHAnsi" w:hAnsiTheme="minorHAnsi" w:cstheme="minorHAnsi"/>
          <w:sz w:val="20"/>
        </w:rPr>
        <w:t xml:space="preserve"> necessary. All patients are welcome</w:t>
      </w:r>
      <w:r w:rsidR="00261612">
        <w:rPr>
          <w:rFonts w:asciiTheme="minorHAnsi" w:hAnsiTheme="minorHAnsi" w:cstheme="minorHAnsi"/>
          <w:sz w:val="20"/>
        </w:rPr>
        <w:t xml:space="preserve"> and served on a first come first served basis.  The clinic is open</w:t>
      </w:r>
      <w:r w:rsidR="00542E51">
        <w:rPr>
          <w:rFonts w:asciiTheme="minorHAnsi" w:hAnsiTheme="minorHAnsi" w:cstheme="minorHAnsi"/>
          <w:sz w:val="20"/>
        </w:rPr>
        <w:t xml:space="preserve"> Monday thru Friday </w:t>
      </w:r>
      <w:r w:rsidR="00261612">
        <w:rPr>
          <w:rFonts w:asciiTheme="minorHAnsi" w:hAnsiTheme="minorHAnsi" w:cstheme="minorHAnsi"/>
          <w:sz w:val="20"/>
        </w:rPr>
        <w:t>N</w:t>
      </w:r>
      <w:r w:rsidR="00542E51">
        <w:rPr>
          <w:rFonts w:asciiTheme="minorHAnsi" w:hAnsiTheme="minorHAnsi" w:cstheme="minorHAnsi"/>
          <w:sz w:val="20"/>
        </w:rPr>
        <w:t xml:space="preserve">oon </w:t>
      </w:r>
      <w:r w:rsidR="00261612">
        <w:rPr>
          <w:rFonts w:asciiTheme="minorHAnsi" w:hAnsiTheme="minorHAnsi" w:cstheme="minorHAnsi"/>
          <w:sz w:val="20"/>
        </w:rPr>
        <w:t xml:space="preserve">- </w:t>
      </w:r>
      <w:r w:rsidR="00542E51">
        <w:rPr>
          <w:rFonts w:asciiTheme="minorHAnsi" w:hAnsiTheme="minorHAnsi" w:cstheme="minorHAnsi"/>
          <w:sz w:val="20"/>
        </w:rPr>
        <w:t xml:space="preserve">8 </w:t>
      </w:r>
      <w:r w:rsidR="00261612">
        <w:rPr>
          <w:rFonts w:asciiTheme="minorHAnsi" w:hAnsiTheme="minorHAnsi" w:cstheme="minorHAnsi"/>
          <w:sz w:val="20"/>
        </w:rPr>
        <w:t>PM</w:t>
      </w:r>
      <w:r w:rsidR="00542E51">
        <w:rPr>
          <w:rFonts w:asciiTheme="minorHAnsi" w:hAnsiTheme="minorHAnsi" w:cstheme="minorHAnsi"/>
          <w:sz w:val="20"/>
        </w:rPr>
        <w:t xml:space="preserve">. Saturday from 8 </w:t>
      </w:r>
      <w:r w:rsidR="00261612">
        <w:rPr>
          <w:rFonts w:asciiTheme="minorHAnsi" w:hAnsiTheme="minorHAnsi" w:cstheme="minorHAnsi"/>
          <w:sz w:val="20"/>
        </w:rPr>
        <w:t>AM - N</w:t>
      </w:r>
      <w:r w:rsidR="00542E51">
        <w:rPr>
          <w:rFonts w:asciiTheme="minorHAnsi" w:hAnsiTheme="minorHAnsi" w:cstheme="minorHAnsi"/>
          <w:sz w:val="20"/>
        </w:rPr>
        <w:t xml:space="preserve">oon. </w:t>
      </w:r>
      <w:r w:rsidR="00261612">
        <w:rPr>
          <w:rFonts w:asciiTheme="minorHAnsi" w:hAnsiTheme="minorHAnsi" w:cstheme="minorHAnsi"/>
          <w:sz w:val="20"/>
        </w:rPr>
        <w:t>They are c</w:t>
      </w:r>
      <w:r w:rsidR="00542E51">
        <w:rPr>
          <w:rFonts w:asciiTheme="minorHAnsi" w:hAnsiTheme="minorHAnsi" w:cstheme="minorHAnsi"/>
          <w:sz w:val="20"/>
        </w:rPr>
        <w:t xml:space="preserve">losed on </w:t>
      </w:r>
      <w:r w:rsidR="00261612">
        <w:rPr>
          <w:rFonts w:asciiTheme="minorHAnsi" w:hAnsiTheme="minorHAnsi" w:cstheme="minorHAnsi"/>
          <w:sz w:val="20"/>
        </w:rPr>
        <w:t>S</w:t>
      </w:r>
      <w:r w:rsidR="00542E51">
        <w:rPr>
          <w:rFonts w:asciiTheme="minorHAnsi" w:hAnsiTheme="minorHAnsi" w:cstheme="minorHAnsi"/>
          <w:sz w:val="20"/>
        </w:rPr>
        <w:t>unday</w:t>
      </w:r>
      <w:r w:rsidR="00261612">
        <w:rPr>
          <w:rFonts w:asciiTheme="minorHAnsi" w:hAnsiTheme="minorHAnsi" w:cstheme="minorHAnsi"/>
          <w:sz w:val="20"/>
        </w:rPr>
        <w:t>. Office call pricing will be charged for each visit.</w:t>
      </w:r>
    </w:p>
    <w:p w14:paraId="024EEAE7" w14:textId="2B184F36" w:rsidR="00EC27F3" w:rsidRPr="00F11541" w:rsidRDefault="00EC27F3" w:rsidP="00F11541">
      <w:pPr>
        <w:pStyle w:val="BodyText"/>
        <w:jc w:val="both"/>
        <w:rPr>
          <w:rFonts w:asciiTheme="minorHAnsi" w:hAnsiTheme="minorHAnsi" w:cstheme="minorHAnsi"/>
          <w:sz w:val="20"/>
        </w:rPr>
      </w:pPr>
    </w:p>
    <w:p w14:paraId="2FF7E719" w14:textId="11966EF6" w:rsidR="000940F5" w:rsidRDefault="00794E4E" w:rsidP="00997B20">
      <w:pPr>
        <w:pStyle w:val="BodyText"/>
        <w:rPr>
          <w:rFonts w:asciiTheme="minorHAnsi" w:hAnsiTheme="minorHAnsi" w:cstheme="minorHAnsi"/>
          <w:b/>
          <w:bCs/>
          <w:szCs w:val="24"/>
        </w:rPr>
      </w:pPr>
      <w:r>
        <w:rPr>
          <w:rFonts w:asciiTheme="minorHAnsi" w:hAnsiTheme="minorHAnsi" w:cstheme="minorHAnsi"/>
          <w:b/>
          <w:bCs/>
          <w:szCs w:val="24"/>
        </w:rPr>
        <w:t xml:space="preserve"> </w:t>
      </w:r>
    </w:p>
    <w:p w14:paraId="7B650901" w14:textId="6234E7CB" w:rsidR="00474F8F" w:rsidRDefault="009C34F6" w:rsidP="00997B20">
      <w:pPr>
        <w:pStyle w:val="BodyText"/>
        <w:rPr>
          <w:rFonts w:asciiTheme="minorHAnsi" w:hAnsiTheme="minorHAnsi" w:cstheme="minorHAnsi"/>
          <w:b/>
          <w:bCs/>
          <w:noProof/>
          <w:sz w:val="28"/>
          <w:szCs w:val="28"/>
        </w:rPr>
      </w:pPr>
      <w:r>
        <w:rPr>
          <w:rFonts w:asciiTheme="minorHAnsi" w:hAnsiTheme="minorHAnsi" w:cstheme="minorHAnsi"/>
          <w:b/>
          <w:bCs/>
          <w:noProof/>
          <w:sz w:val="28"/>
          <w:szCs w:val="28"/>
        </w:rPr>
        <w:t xml:space="preserve">             </w:t>
      </w:r>
    </w:p>
    <w:p w14:paraId="3BA0A526" w14:textId="6409890D" w:rsidR="00002865" w:rsidRPr="004256D7" w:rsidRDefault="00B046F8" w:rsidP="00B964D3">
      <w:pPr>
        <w:rPr>
          <w:rFonts w:asciiTheme="minorHAnsi" w:hAnsiTheme="minorHAnsi" w:cstheme="minorHAnsi"/>
          <w:b/>
          <w:bCs/>
          <w:noProof/>
          <w:sz w:val="24"/>
          <w:szCs w:val="24"/>
        </w:rPr>
      </w:pPr>
      <w:r>
        <w:rPr>
          <w:rFonts w:asciiTheme="minorHAnsi" w:hAnsiTheme="minorHAnsi" w:cstheme="minorHAnsi"/>
          <w:b/>
          <w:bCs/>
          <w:noProof/>
          <w:sz w:val="28"/>
          <w:szCs w:val="28"/>
        </w:rPr>
        <w:drawing>
          <wp:anchor distT="0" distB="0" distL="114300" distR="114300" simplePos="0" relativeHeight="251658240" behindDoc="0" locked="0" layoutInCell="1" allowOverlap="1" wp14:anchorId="369722C8" wp14:editId="0810F4DF">
            <wp:simplePos x="0" y="0"/>
            <wp:positionH relativeFrom="column">
              <wp:posOffset>142875</wp:posOffset>
            </wp:positionH>
            <wp:positionV relativeFrom="paragraph">
              <wp:posOffset>24130</wp:posOffset>
            </wp:positionV>
            <wp:extent cx="1826895" cy="2750820"/>
            <wp:effectExtent l="19050" t="19050" r="20955" b="11430"/>
            <wp:wrapSquare wrapText="right"/>
            <wp:docPr id="8" name="Picture 8" descr="Vintage wood skis leaning against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ntage wood skis leaning against a wal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6895" cy="275082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4E7F59">
        <w:rPr>
          <w:rFonts w:asciiTheme="minorHAnsi" w:hAnsiTheme="minorHAnsi" w:cstheme="minorHAnsi"/>
          <w:b/>
          <w:bCs/>
          <w:noProof/>
          <w:sz w:val="24"/>
          <w:szCs w:val="24"/>
        </w:rPr>
        <w:t>Blue Lake Township</w:t>
      </w:r>
      <w:r w:rsidR="003A4763">
        <w:rPr>
          <w:rFonts w:asciiTheme="minorHAnsi" w:hAnsiTheme="minorHAnsi" w:cstheme="minorHAnsi"/>
          <w:b/>
          <w:bCs/>
          <w:noProof/>
          <w:sz w:val="24"/>
          <w:szCs w:val="24"/>
        </w:rPr>
        <w:t xml:space="preserve"> Road Improvements</w:t>
      </w:r>
      <w:r w:rsidR="004E7F59">
        <w:rPr>
          <w:rFonts w:asciiTheme="minorHAnsi" w:hAnsiTheme="minorHAnsi" w:cstheme="minorHAnsi"/>
          <w:b/>
          <w:bCs/>
          <w:noProof/>
          <w:sz w:val="24"/>
          <w:szCs w:val="24"/>
        </w:rPr>
        <w:t xml:space="preserve"> Scheduled for 2023</w:t>
      </w:r>
    </w:p>
    <w:p w14:paraId="05364486" w14:textId="5C261156" w:rsidR="006F07D0" w:rsidRDefault="006F07D0" w:rsidP="00A91B31">
      <w:pPr>
        <w:jc w:val="both"/>
        <w:rPr>
          <w:rFonts w:asciiTheme="minorHAnsi" w:hAnsiTheme="minorHAnsi" w:cstheme="minorHAnsi"/>
          <w:noProof/>
        </w:rPr>
      </w:pPr>
      <w:r>
        <w:rPr>
          <w:rFonts w:asciiTheme="minorHAnsi" w:hAnsiTheme="minorHAnsi" w:cstheme="minorHAnsi"/>
          <w:noProof/>
        </w:rPr>
        <w:t xml:space="preserve">We recently submitted our road improvement requests to John Rodgers at Kalkaska </w:t>
      </w:r>
      <w:r w:rsidR="008C17AB">
        <w:rPr>
          <w:rFonts w:asciiTheme="minorHAnsi" w:hAnsiTheme="minorHAnsi" w:cstheme="minorHAnsi"/>
          <w:noProof/>
        </w:rPr>
        <w:t xml:space="preserve">County </w:t>
      </w:r>
      <w:r>
        <w:rPr>
          <w:rFonts w:asciiTheme="minorHAnsi" w:hAnsiTheme="minorHAnsi" w:cstheme="minorHAnsi"/>
          <w:noProof/>
        </w:rPr>
        <w:t>Road Commission to go out for bids for the upcoming year.  They included:</w:t>
      </w:r>
    </w:p>
    <w:p w14:paraId="3459A6D8" w14:textId="50B32F9C" w:rsidR="00A91B31" w:rsidRDefault="004E7F59" w:rsidP="00A91B31">
      <w:pPr>
        <w:jc w:val="both"/>
        <w:rPr>
          <w:rFonts w:asciiTheme="minorHAnsi" w:hAnsiTheme="minorHAnsi" w:cstheme="minorHAnsi"/>
          <w:noProof/>
        </w:rPr>
      </w:pPr>
      <w:r>
        <w:rPr>
          <w:rFonts w:asciiTheme="minorHAnsi" w:hAnsiTheme="minorHAnsi" w:cstheme="minorHAnsi"/>
          <w:noProof/>
        </w:rPr>
        <w:t xml:space="preserve">1. </w:t>
      </w:r>
      <w:r w:rsidR="00A91B31">
        <w:rPr>
          <w:rFonts w:asciiTheme="minorHAnsi" w:hAnsiTheme="minorHAnsi" w:cstheme="minorHAnsi"/>
          <w:noProof/>
        </w:rPr>
        <w:t>Blue Lake Road from CR612 to the bottom of the hill south of Twin Lake Road will be repaved (asphalt overlay) and have shoulder repair.</w:t>
      </w:r>
    </w:p>
    <w:p w14:paraId="0BA92097" w14:textId="0FBFB242" w:rsidR="006F07D0" w:rsidRDefault="004E7F59" w:rsidP="00A91B31">
      <w:pPr>
        <w:jc w:val="both"/>
        <w:rPr>
          <w:rFonts w:asciiTheme="minorHAnsi" w:hAnsiTheme="minorHAnsi" w:cstheme="minorHAnsi"/>
          <w:noProof/>
        </w:rPr>
      </w:pPr>
      <w:r>
        <w:rPr>
          <w:rFonts w:asciiTheme="minorHAnsi" w:hAnsiTheme="minorHAnsi" w:cstheme="minorHAnsi"/>
          <w:noProof/>
        </w:rPr>
        <w:t xml:space="preserve">2. </w:t>
      </w:r>
      <w:r w:rsidR="006F07D0">
        <w:rPr>
          <w:rFonts w:asciiTheme="minorHAnsi" w:hAnsiTheme="minorHAnsi" w:cstheme="minorHAnsi"/>
          <w:noProof/>
        </w:rPr>
        <w:t xml:space="preserve"> </w:t>
      </w:r>
      <w:r w:rsidR="00A91B31">
        <w:rPr>
          <w:rFonts w:asciiTheme="minorHAnsi" w:hAnsiTheme="minorHAnsi" w:cstheme="minorHAnsi"/>
          <w:noProof/>
        </w:rPr>
        <w:t xml:space="preserve">Blue Lake Road from </w:t>
      </w:r>
      <w:r w:rsidR="00752770">
        <w:rPr>
          <w:rFonts w:asciiTheme="minorHAnsi" w:hAnsiTheme="minorHAnsi" w:cstheme="minorHAnsi"/>
          <w:noProof/>
        </w:rPr>
        <w:t>bottom of the hill south of Twin Lake Road</w:t>
      </w:r>
      <w:r w:rsidR="00A91B31">
        <w:rPr>
          <w:rFonts w:asciiTheme="minorHAnsi" w:hAnsiTheme="minorHAnsi" w:cstheme="minorHAnsi"/>
          <w:noProof/>
        </w:rPr>
        <w:t xml:space="preserve"> to Cameron Bridge Road </w:t>
      </w:r>
      <w:r w:rsidR="006F07D0">
        <w:rPr>
          <w:rFonts w:asciiTheme="minorHAnsi" w:hAnsiTheme="minorHAnsi" w:cstheme="minorHAnsi"/>
          <w:noProof/>
        </w:rPr>
        <w:t>will be chip sealed and have shoulder repair.</w:t>
      </w:r>
    </w:p>
    <w:p w14:paraId="0507D63E" w14:textId="7EF959A3" w:rsidR="00A91B31" w:rsidRDefault="006F07D0" w:rsidP="00A91B31">
      <w:pPr>
        <w:jc w:val="both"/>
        <w:rPr>
          <w:rFonts w:asciiTheme="minorHAnsi" w:hAnsiTheme="minorHAnsi" w:cstheme="minorHAnsi"/>
          <w:noProof/>
        </w:rPr>
      </w:pPr>
      <w:r>
        <w:rPr>
          <w:rFonts w:asciiTheme="minorHAnsi" w:hAnsiTheme="minorHAnsi" w:cstheme="minorHAnsi"/>
          <w:noProof/>
        </w:rPr>
        <w:t xml:space="preserve">3. </w:t>
      </w:r>
      <w:r w:rsidR="00A91B31">
        <w:rPr>
          <w:rFonts w:asciiTheme="minorHAnsi" w:hAnsiTheme="minorHAnsi" w:cstheme="minorHAnsi"/>
          <w:noProof/>
        </w:rPr>
        <w:t>Blue Lake Road from</w:t>
      </w:r>
      <w:r w:rsidR="00752770">
        <w:rPr>
          <w:rFonts w:asciiTheme="minorHAnsi" w:hAnsiTheme="minorHAnsi" w:cstheme="minorHAnsi"/>
          <w:noProof/>
        </w:rPr>
        <w:t xml:space="preserve"> Cameron Bridge Road to </w:t>
      </w:r>
      <w:r w:rsidR="00A91B31">
        <w:rPr>
          <w:rFonts w:asciiTheme="minorHAnsi" w:hAnsiTheme="minorHAnsi" w:cstheme="minorHAnsi"/>
          <w:noProof/>
        </w:rPr>
        <w:t>Bell Avenue will be chip</w:t>
      </w:r>
      <w:r w:rsidR="004E7F59">
        <w:rPr>
          <w:rFonts w:asciiTheme="minorHAnsi" w:hAnsiTheme="minorHAnsi" w:cstheme="minorHAnsi"/>
          <w:noProof/>
        </w:rPr>
        <w:t xml:space="preserve"> </w:t>
      </w:r>
      <w:r w:rsidR="00A91B31">
        <w:rPr>
          <w:rFonts w:asciiTheme="minorHAnsi" w:hAnsiTheme="minorHAnsi" w:cstheme="minorHAnsi"/>
          <w:noProof/>
        </w:rPr>
        <w:t>sealed and have shoulder repair.</w:t>
      </w:r>
      <w:r>
        <w:rPr>
          <w:rFonts w:asciiTheme="minorHAnsi" w:hAnsiTheme="minorHAnsi" w:cstheme="minorHAnsi"/>
          <w:noProof/>
        </w:rPr>
        <w:t xml:space="preserve">  (This repair was scheduled to be completed in 2022.)</w:t>
      </w:r>
    </w:p>
    <w:p w14:paraId="2F327B4E" w14:textId="22769D40" w:rsidR="00B964D3" w:rsidRPr="00A91B31" w:rsidRDefault="00A91B31" w:rsidP="00A91B31">
      <w:pPr>
        <w:jc w:val="both"/>
        <w:rPr>
          <w:rFonts w:asciiTheme="minorHAnsi" w:hAnsiTheme="minorHAnsi" w:cstheme="minorHAnsi"/>
          <w:noProof/>
        </w:rPr>
      </w:pPr>
      <w:r>
        <w:rPr>
          <w:rFonts w:asciiTheme="minorHAnsi" w:hAnsiTheme="minorHAnsi" w:cstheme="minorHAnsi"/>
          <w:noProof/>
        </w:rPr>
        <w:t xml:space="preserve">We have requested that Kalkaska Road </w:t>
      </w:r>
      <w:r w:rsidR="00953DB5">
        <w:rPr>
          <w:rFonts w:asciiTheme="minorHAnsi" w:hAnsiTheme="minorHAnsi" w:cstheme="minorHAnsi"/>
          <w:noProof/>
        </w:rPr>
        <w:t xml:space="preserve">Commission </w:t>
      </w:r>
      <w:r>
        <w:rPr>
          <w:rFonts w:asciiTheme="minorHAnsi" w:hAnsiTheme="minorHAnsi" w:cstheme="minorHAnsi"/>
          <w:noProof/>
        </w:rPr>
        <w:t>use 23-A Afton stone for shoulder</w:t>
      </w:r>
      <w:r w:rsidR="00823B41">
        <w:rPr>
          <w:rFonts w:asciiTheme="minorHAnsi" w:hAnsiTheme="minorHAnsi" w:cstheme="minorHAnsi"/>
          <w:noProof/>
        </w:rPr>
        <w:t xml:space="preserve"> repairs.</w:t>
      </w:r>
      <w:r>
        <w:rPr>
          <w:rFonts w:asciiTheme="minorHAnsi" w:hAnsiTheme="minorHAnsi" w:cstheme="minorHAnsi"/>
          <w:noProof/>
        </w:rPr>
        <w:t xml:space="preserve">   </w:t>
      </w:r>
      <w:r w:rsidR="00997B20" w:rsidRPr="00A91B31">
        <w:rPr>
          <w:rFonts w:cstheme="minorHAnsi"/>
          <w:noProof/>
        </w:rPr>
        <w:t xml:space="preserve">                                                                        </w:t>
      </w:r>
      <w:r w:rsidR="00AB6FAD" w:rsidRPr="00A91B31">
        <w:rPr>
          <w:rFonts w:cstheme="minorHAnsi"/>
          <w:noProof/>
        </w:rPr>
        <w:t xml:space="preserve">       </w:t>
      </w:r>
    </w:p>
    <w:p w14:paraId="315A8063" w14:textId="77777777" w:rsidR="009C34F6" w:rsidRDefault="00D54449" w:rsidP="00B964D3">
      <w:pPr>
        <w:rPr>
          <w:noProof/>
        </w:rPr>
      </w:pPr>
      <w:r>
        <w:rPr>
          <w:noProof/>
        </w:rPr>
        <w:t xml:space="preserve">                  </w:t>
      </w:r>
      <w:r w:rsidR="000940F5">
        <w:rPr>
          <w:noProof/>
        </w:rPr>
        <w:t xml:space="preserve">                                                                                                                         </w:t>
      </w:r>
      <w:r>
        <w:rPr>
          <w:noProof/>
        </w:rPr>
        <w:t xml:space="preserve"> </w:t>
      </w:r>
    </w:p>
    <w:p w14:paraId="1E056311" w14:textId="741471F7" w:rsidR="009C34F6" w:rsidRDefault="009C34F6" w:rsidP="00B964D3">
      <w:pPr>
        <w:rPr>
          <w:noProof/>
        </w:rPr>
      </w:pPr>
    </w:p>
    <w:p w14:paraId="4F65028C" w14:textId="711F8B66" w:rsidR="00B85920" w:rsidRDefault="00B85920" w:rsidP="00B964D3">
      <w:pPr>
        <w:rPr>
          <w:noProof/>
        </w:rPr>
      </w:pPr>
    </w:p>
    <w:p w14:paraId="5D1902A6" w14:textId="2D8F2B57" w:rsidR="00331983" w:rsidRPr="00331983" w:rsidRDefault="00331983" w:rsidP="00B85920">
      <w:pPr>
        <w:jc w:val="center"/>
        <w:rPr>
          <w:rFonts w:ascii="Brush Script MT" w:hAnsi="Brush Script MT" w:cstheme="minorHAnsi"/>
          <w:noProof/>
          <w:sz w:val="40"/>
          <w:szCs w:val="40"/>
        </w:rPr>
      </w:pPr>
      <w:r w:rsidRPr="00331983">
        <w:rPr>
          <w:rFonts w:ascii="Brush Script MT" w:hAnsi="Brush Script MT" w:cstheme="minorHAnsi"/>
          <w:noProof/>
          <w:sz w:val="40"/>
          <w:szCs w:val="40"/>
        </w:rPr>
        <w:t>May your days this holiday be Happy &amp; Bright</w:t>
      </w:r>
      <w:r>
        <w:rPr>
          <w:rFonts w:ascii="Brush Script MT" w:hAnsi="Brush Script MT" w:cstheme="minorHAnsi"/>
          <w:noProof/>
          <w:sz w:val="40"/>
          <w:szCs w:val="40"/>
        </w:rPr>
        <w:t>!</w:t>
      </w:r>
    </w:p>
    <w:p w14:paraId="4201828B" w14:textId="64E1E4B8" w:rsidR="0039302C" w:rsidRDefault="0039302C" w:rsidP="00B964D3">
      <w:pPr>
        <w:rPr>
          <w:rFonts w:asciiTheme="minorHAnsi" w:hAnsiTheme="minorHAnsi" w:cstheme="minorHAnsi"/>
        </w:rPr>
      </w:pPr>
    </w:p>
    <w:p w14:paraId="49104C5F" w14:textId="114EB713" w:rsidR="00B85920" w:rsidRDefault="00B85920" w:rsidP="00B964D3">
      <w:pPr>
        <w:rPr>
          <w:rFonts w:asciiTheme="minorHAnsi" w:hAnsiTheme="minorHAnsi" w:cstheme="minorHAnsi"/>
        </w:rPr>
      </w:pPr>
    </w:p>
    <w:p w14:paraId="3002C422" w14:textId="77777777" w:rsidR="00B85920" w:rsidRPr="00A8365F" w:rsidRDefault="00B85920" w:rsidP="00B964D3">
      <w:pPr>
        <w:rPr>
          <w:rFonts w:asciiTheme="minorHAnsi" w:hAnsiTheme="minorHAnsi" w:cstheme="minorHAnsi"/>
        </w:rPr>
      </w:pPr>
    </w:p>
    <w:p w14:paraId="48695BEA" w14:textId="1FDAAB7B" w:rsidR="00D120A5" w:rsidRPr="001657B8" w:rsidRDefault="00F36123" w:rsidP="00116C75">
      <w:pPr>
        <w:jc w:val="center"/>
        <w:rPr>
          <w:b/>
          <w:sz w:val="22"/>
          <w:szCs w:val="22"/>
        </w:rPr>
        <w:sectPr w:rsidR="00D120A5" w:rsidRPr="001657B8" w:rsidSect="008E3902">
          <w:footerReference w:type="even" r:id="rId21"/>
          <w:pgSz w:w="12240" w:h="15840" w:code="1"/>
          <w:pgMar w:top="432" w:right="720" w:bottom="432" w:left="720" w:header="0" w:footer="432" w:gutter="0"/>
          <w:cols w:space="720"/>
          <w:docGrid w:linePitch="272"/>
        </w:sectPr>
      </w:pPr>
      <w:r>
        <w:rPr>
          <w:rFonts w:asciiTheme="minorHAnsi" w:hAnsiTheme="minorHAnsi" w:cstheme="minorHAnsi"/>
          <w:b/>
          <w:bCs/>
          <w:sz w:val="28"/>
          <w:szCs w:val="28"/>
        </w:rPr>
        <w:t xml:space="preserve">Visit our website </w:t>
      </w:r>
      <w:hyperlink r:id="rId22" w:history="1">
        <w:r w:rsidRPr="00BE3C3F">
          <w:rPr>
            <w:rStyle w:val="Hyperlink"/>
            <w:rFonts w:asciiTheme="minorHAnsi" w:hAnsiTheme="minorHAnsi" w:cstheme="minorHAnsi"/>
            <w:b/>
            <w:bCs/>
            <w:sz w:val="28"/>
            <w:szCs w:val="28"/>
          </w:rPr>
          <w:t>www.bluelaketwpkalkaska.org</w:t>
        </w:r>
      </w:hyperlink>
      <w:r>
        <w:rPr>
          <w:rFonts w:asciiTheme="minorHAnsi" w:hAnsiTheme="minorHAnsi" w:cstheme="minorHAnsi"/>
          <w:b/>
          <w:bCs/>
          <w:sz w:val="28"/>
          <w:szCs w:val="28"/>
        </w:rPr>
        <w:t xml:space="preserve"> for more township information</w:t>
      </w:r>
      <w:r w:rsidR="009C34F6">
        <w:rPr>
          <w:b/>
          <w:sz w:val="22"/>
          <w:szCs w:val="22"/>
        </w:rPr>
        <w:t xml:space="preserve"> </w:t>
      </w:r>
    </w:p>
    <w:p w14:paraId="0CF7F3DB" w14:textId="63B57178" w:rsidR="00AA478E" w:rsidRPr="0039302C" w:rsidRDefault="00AA478E" w:rsidP="00B964D3">
      <w:pPr>
        <w:pStyle w:val="BodyText"/>
        <w:jc w:val="both"/>
        <w:rPr>
          <w:b/>
          <w:sz w:val="2"/>
          <w:szCs w:val="2"/>
        </w:rPr>
      </w:pPr>
    </w:p>
    <w:sectPr w:rsidR="00AA478E" w:rsidRPr="0039302C" w:rsidSect="005733EA">
      <w:pgSz w:w="12240" w:h="15840" w:code="1"/>
      <w:pgMar w:top="432" w:right="576" w:bottom="288" w:left="576" w:header="0" w:footer="720" w:gutter="0"/>
      <w:cols w:num="2"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FB3A6" w14:textId="77777777" w:rsidR="00BB4662" w:rsidRDefault="00BB4662">
      <w:r>
        <w:separator/>
      </w:r>
    </w:p>
  </w:endnote>
  <w:endnote w:type="continuationSeparator" w:id="0">
    <w:p w14:paraId="4C578A9C" w14:textId="77777777" w:rsidR="00BB4662" w:rsidRDefault="00BB4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1FB1BE-F758-4CBA-B816-3942B08C5595}"/>
    <w:embedBold r:id="rId2" w:fontKey="{ADD93692-CCF9-4331-9F55-7A557CCD1E9F}"/>
    <w:embedItalic r:id="rId3" w:fontKey="{BB56B3C6-9DFB-4DA6-8E8E-2C5E7828894D}"/>
    <w:embedBoldItalic r:id="rId4" w:fontKey="{DB9A2DA4-318C-4FCE-84BF-0E9AE43217E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A4AC4C3C-7A5F-4062-A66F-5A3A380BFF0E}"/>
  </w:font>
  <w:font w:name="Brush Script MT">
    <w:panose1 w:val="03060802040406070304"/>
    <w:charset w:val="00"/>
    <w:family w:val="script"/>
    <w:pitch w:val="variable"/>
    <w:sig w:usb0="00000003" w:usb1="00000000" w:usb2="00000000" w:usb3="00000000" w:csb0="00000001" w:csb1="00000000"/>
    <w:embedRegular r:id="rId6" w:fontKey="{CC2999EE-F4E0-4013-84E1-593BF8D36E20}"/>
  </w:font>
  <w:font w:name="Cambria">
    <w:panose1 w:val="02040503050406030204"/>
    <w:charset w:val="00"/>
    <w:family w:val="roman"/>
    <w:pitch w:val="variable"/>
    <w:sig w:usb0="E00006FF" w:usb1="420024FF" w:usb2="02000000" w:usb3="00000000" w:csb0="0000019F" w:csb1="00000000"/>
    <w:embedRegular r:id="rId7" w:fontKey="{DECA6B05-F310-4F7A-B54A-163DC2AF50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A815" w14:textId="77777777" w:rsidR="000E1172" w:rsidRDefault="009C0BA2">
    <w:pPr>
      <w:pStyle w:val="Footer"/>
      <w:framePr w:wrap="around" w:vAnchor="text" w:hAnchor="margin" w:xAlign="center" w:y="1"/>
      <w:rPr>
        <w:rStyle w:val="PageNumber"/>
      </w:rPr>
    </w:pPr>
    <w:r>
      <w:rPr>
        <w:rStyle w:val="PageNumber"/>
      </w:rPr>
      <w:fldChar w:fldCharType="begin"/>
    </w:r>
    <w:r w:rsidR="000E1172">
      <w:rPr>
        <w:rStyle w:val="PageNumber"/>
      </w:rPr>
      <w:instrText xml:space="preserve">PAGE  </w:instrText>
    </w:r>
    <w:r>
      <w:rPr>
        <w:rStyle w:val="PageNumber"/>
      </w:rPr>
      <w:fldChar w:fldCharType="end"/>
    </w:r>
  </w:p>
  <w:p w14:paraId="61491DA5" w14:textId="77777777" w:rsidR="000E1172" w:rsidRDefault="000E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7FA61" w14:textId="77777777" w:rsidR="00BB4662" w:rsidRDefault="00BB4662">
      <w:r>
        <w:separator/>
      </w:r>
    </w:p>
  </w:footnote>
  <w:footnote w:type="continuationSeparator" w:id="0">
    <w:p w14:paraId="61F249F9" w14:textId="77777777" w:rsidR="00BB4662" w:rsidRDefault="00BB46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D16"/>
    <w:multiLevelType w:val="hybridMultilevel"/>
    <w:tmpl w:val="F8EE5F08"/>
    <w:lvl w:ilvl="0" w:tplc="76424FBA">
      <w:start w:val="2017"/>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A15BC"/>
    <w:multiLevelType w:val="hybridMultilevel"/>
    <w:tmpl w:val="C5B09BBA"/>
    <w:lvl w:ilvl="0" w:tplc="88A8FC18">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B10897"/>
    <w:multiLevelType w:val="hybridMultilevel"/>
    <w:tmpl w:val="802456BC"/>
    <w:lvl w:ilvl="0" w:tplc="C246757C">
      <w:start w:val="202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F539B8"/>
    <w:multiLevelType w:val="hybridMultilevel"/>
    <w:tmpl w:val="34BED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59978FA"/>
    <w:multiLevelType w:val="hybridMultilevel"/>
    <w:tmpl w:val="1C52DF70"/>
    <w:lvl w:ilvl="0" w:tplc="2814EEA6">
      <w:start w:val="202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500B7"/>
    <w:multiLevelType w:val="hybridMultilevel"/>
    <w:tmpl w:val="835CD66A"/>
    <w:lvl w:ilvl="0" w:tplc="C166F932">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1DF0013"/>
    <w:multiLevelType w:val="hybridMultilevel"/>
    <w:tmpl w:val="6A84C60A"/>
    <w:lvl w:ilvl="0" w:tplc="CDC6D074">
      <w:start w:val="2017"/>
      <w:numFmt w:val="decimal"/>
      <w:lvlText w:val="%1"/>
      <w:lvlJc w:val="left"/>
      <w:pPr>
        <w:ind w:left="2016" w:hanging="636"/>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7" w15:restartNumberingAfterBreak="0">
    <w:nsid w:val="767942FF"/>
    <w:multiLevelType w:val="multilevel"/>
    <w:tmpl w:val="02721DBE"/>
    <w:lvl w:ilvl="0">
      <w:start w:val="231"/>
      <w:numFmt w:val="decimal"/>
      <w:lvlText w:val="%1"/>
      <w:lvlJc w:val="left"/>
      <w:pPr>
        <w:tabs>
          <w:tab w:val="num" w:pos="2685"/>
        </w:tabs>
        <w:ind w:left="2685" w:hanging="2685"/>
      </w:pPr>
      <w:rPr>
        <w:rFonts w:hint="default"/>
      </w:rPr>
    </w:lvl>
    <w:lvl w:ilvl="1">
      <w:start w:val="587"/>
      <w:numFmt w:val="decimal"/>
      <w:lvlText w:val="%1-%2"/>
      <w:lvlJc w:val="left"/>
      <w:pPr>
        <w:tabs>
          <w:tab w:val="num" w:pos="2685"/>
        </w:tabs>
        <w:ind w:left="2685" w:hanging="2685"/>
      </w:pPr>
      <w:rPr>
        <w:rFonts w:hint="default"/>
      </w:rPr>
    </w:lvl>
    <w:lvl w:ilvl="2">
      <w:start w:val="8354"/>
      <w:numFmt w:val="decimal"/>
      <w:lvlText w:val="%1-%2-%3"/>
      <w:lvlJc w:val="left"/>
      <w:pPr>
        <w:tabs>
          <w:tab w:val="num" w:pos="2685"/>
        </w:tabs>
        <w:ind w:left="2685" w:hanging="2685"/>
      </w:pPr>
      <w:rPr>
        <w:rFonts w:hint="default"/>
      </w:rPr>
    </w:lvl>
    <w:lvl w:ilvl="3">
      <w:start w:val="1"/>
      <w:numFmt w:val="decimal"/>
      <w:lvlText w:val="%1-%2-%3.%4"/>
      <w:lvlJc w:val="left"/>
      <w:pPr>
        <w:tabs>
          <w:tab w:val="num" w:pos="2685"/>
        </w:tabs>
        <w:ind w:left="2685" w:hanging="2685"/>
      </w:pPr>
      <w:rPr>
        <w:rFonts w:hint="default"/>
      </w:rPr>
    </w:lvl>
    <w:lvl w:ilvl="4">
      <w:start w:val="1"/>
      <w:numFmt w:val="decimal"/>
      <w:lvlText w:val="%1-%2-%3.%4.%5"/>
      <w:lvlJc w:val="left"/>
      <w:pPr>
        <w:tabs>
          <w:tab w:val="num" w:pos="2685"/>
        </w:tabs>
        <w:ind w:left="2685" w:hanging="2685"/>
      </w:pPr>
      <w:rPr>
        <w:rFonts w:hint="default"/>
      </w:rPr>
    </w:lvl>
    <w:lvl w:ilvl="5">
      <w:start w:val="1"/>
      <w:numFmt w:val="decimal"/>
      <w:lvlText w:val="%1-%2-%3.%4.%5.%6"/>
      <w:lvlJc w:val="left"/>
      <w:pPr>
        <w:tabs>
          <w:tab w:val="num" w:pos="2685"/>
        </w:tabs>
        <w:ind w:left="2685" w:hanging="2685"/>
      </w:pPr>
      <w:rPr>
        <w:rFonts w:hint="default"/>
      </w:rPr>
    </w:lvl>
    <w:lvl w:ilvl="6">
      <w:start w:val="1"/>
      <w:numFmt w:val="decimal"/>
      <w:lvlText w:val="%1-%2-%3.%4.%5.%6.%7"/>
      <w:lvlJc w:val="left"/>
      <w:pPr>
        <w:tabs>
          <w:tab w:val="num" w:pos="2685"/>
        </w:tabs>
        <w:ind w:left="2685" w:hanging="2685"/>
      </w:pPr>
      <w:rPr>
        <w:rFonts w:hint="default"/>
      </w:rPr>
    </w:lvl>
    <w:lvl w:ilvl="7">
      <w:start w:val="1"/>
      <w:numFmt w:val="decimal"/>
      <w:lvlText w:val="%1-%2-%3.%4.%5.%6.%7.%8"/>
      <w:lvlJc w:val="left"/>
      <w:pPr>
        <w:tabs>
          <w:tab w:val="num" w:pos="2685"/>
        </w:tabs>
        <w:ind w:left="2685" w:hanging="2685"/>
      </w:pPr>
      <w:rPr>
        <w:rFonts w:hint="default"/>
      </w:rPr>
    </w:lvl>
    <w:lvl w:ilvl="8">
      <w:start w:val="1"/>
      <w:numFmt w:val="decimal"/>
      <w:lvlText w:val="%1-%2-%3.%4.%5.%6.%7.%8.%9"/>
      <w:lvlJc w:val="left"/>
      <w:pPr>
        <w:tabs>
          <w:tab w:val="num" w:pos="2685"/>
        </w:tabs>
        <w:ind w:left="2685" w:hanging="2685"/>
      </w:pPr>
      <w:rPr>
        <w:rFonts w:hint="default"/>
      </w:rPr>
    </w:lvl>
  </w:abstractNum>
  <w:num w:numId="1" w16cid:durableId="762650940">
    <w:abstractNumId w:val="7"/>
  </w:num>
  <w:num w:numId="2" w16cid:durableId="1134980059">
    <w:abstractNumId w:val="1"/>
  </w:num>
  <w:num w:numId="3" w16cid:durableId="1920871675">
    <w:abstractNumId w:val="5"/>
  </w:num>
  <w:num w:numId="4" w16cid:durableId="664430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7622206">
    <w:abstractNumId w:val="0"/>
  </w:num>
  <w:num w:numId="6" w16cid:durableId="964316903">
    <w:abstractNumId w:val="6"/>
  </w:num>
  <w:num w:numId="7" w16cid:durableId="1950047448">
    <w:abstractNumId w:val="4"/>
  </w:num>
  <w:num w:numId="8" w16cid:durableId="1354378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6CE3"/>
    <w:rsid w:val="000012F2"/>
    <w:rsid w:val="00002865"/>
    <w:rsid w:val="000042D3"/>
    <w:rsid w:val="000061CD"/>
    <w:rsid w:val="00011807"/>
    <w:rsid w:val="000150D3"/>
    <w:rsid w:val="00015FB0"/>
    <w:rsid w:val="000160F4"/>
    <w:rsid w:val="000170B8"/>
    <w:rsid w:val="00017245"/>
    <w:rsid w:val="00021417"/>
    <w:rsid w:val="00021F86"/>
    <w:rsid w:val="0003464E"/>
    <w:rsid w:val="00036874"/>
    <w:rsid w:val="00036CE3"/>
    <w:rsid w:val="000412C0"/>
    <w:rsid w:val="00062C2A"/>
    <w:rsid w:val="0006604E"/>
    <w:rsid w:val="00073BB0"/>
    <w:rsid w:val="0008680D"/>
    <w:rsid w:val="00087317"/>
    <w:rsid w:val="00093286"/>
    <w:rsid w:val="000940F5"/>
    <w:rsid w:val="000A0689"/>
    <w:rsid w:val="000A2929"/>
    <w:rsid w:val="000B3BE7"/>
    <w:rsid w:val="000B6C61"/>
    <w:rsid w:val="000C6C15"/>
    <w:rsid w:val="000D1A29"/>
    <w:rsid w:val="000D4CEB"/>
    <w:rsid w:val="000D52BD"/>
    <w:rsid w:val="000D53A9"/>
    <w:rsid w:val="000D643B"/>
    <w:rsid w:val="000D6FF5"/>
    <w:rsid w:val="000D7045"/>
    <w:rsid w:val="000E1172"/>
    <w:rsid w:val="000E3831"/>
    <w:rsid w:val="000F3474"/>
    <w:rsid w:val="00110E31"/>
    <w:rsid w:val="0011437C"/>
    <w:rsid w:val="00115DC3"/>
    <w:rsid w:val="00116692"/>
    <w:rsid w:val="00116C75"/>
    <w:rsid w:val="00120C53"/>
    <w:rsid w:val="00120D41"/>
    <w:rsid w:val="00122957"/>
    <w:rsid w:val="00125EFE"/>
    <w:rsid w:val="001262B9"/>
    <w:rsid w:val="00130F05"/>
    <w:rsid w:val="00133499"/>
    <w:rsid w:val="0013544D"/>
    <w:rsid w:val="00135859"/>
    <w:rsid w:val="00135CA2"/>
    <w:rsid w:val="001364FE"/>
    <w:rsid w:val="00147FDC"/>
    <w:rsid w:val="00150E1D"/>
    <w:rsid w:val="00152F76"/>
    <w:rsid w:val="00153C1A"/>
    <w:rsid w:val="00163DC2"/>
    <w:rsid w:val="001657B8"/>
    <w:rsid w:val="0016714A"/>
    <w:rsid w:val="00170D9B"/>
    <w:rsid w:val="001736D1"/>
    <w:rsid w:val="0017649B"/>
    <w:rsid w:val="00180651"/>
    <w:rsid w:val="00185807"/>
    <w:rsid w:val="001902FA"/>
    <w:rsid w:val="00193C86"/>
    <w:rsid w:val="001A228B"/>
    <w:rsid w:val="001B1D7B"/>
    <w:rsid w:val="001B39A3"/>
    <w:rsid w:val="001C11E9"/>
    <w:rsid w:val="001C2CFB"/>
    <w:rsid w:val="001C74C0"/>
    <w:rsid w:val="001D36D0"/>
    <w:rsid w:val="001D413E"/>
    <w:rsid w:val="001E066F"/>
    <w:rsid w:val="001E469C"/>
    <w:rsid w:val="001E70E0"/>
    <w:rsid w:val="001F75CD"/>
    <w:rsid w:val="00206F0F"/>
    <w:rsid w:val="00213AC8"/>
    <w:rsid w:val="00216DD9"/>
    <w:rsid w:val="002220A1"/>
    <w:rsid w:val="0022365F"/>
    <w:rsid w:val="00224EEE"/>
    <w:rsid w:val="002258AF"/>
    <w:rsid w:val="00226BB3"/>
    <w:rsid w:val="002300F8"/>
    <w:rsid w:val="00234689"/>
    <w:rsid w:val="002352C3"/>
    <w:rsid w:val="002371AC"/>
    <w:rsid w:val="00237C8E"/>
    <w:rsid w:val="00247A26"/>
    <w:rsid w:val="002568D3"/>
    <w:rsid w:val="00261612"/>
    <w:rsid w:val="00266A77"/>
    <w:rsid w:val="00267677"/>
    <w:rsid w:val="00295790"/>
    <w:rsid w:val="002A00D0"/>
    <w:rsid w:val="002A10EA"/>
    <w:rsid w:val="002A1704"/>
    <w:rsid w:val="002A4418"/>
    <w:rsid w:val="002A7464"/>
    <w:rsid w:val="002B6962"/>
    <w:rsid w:val="002D2265"/>
    <w:rsid w:val="002D56BB"/>
    <w:rsid w:val="002E0337"/>
    <w:rsid w:val="002E3D60"/>
    <w:rsid w:val="002E76E6"/>
    <w:rsid w:val="002F12EC"/>
    <w:rsid w:val="002F32C1"/>
    <w:rsid w:val="002F373D"/>
    <w:rsid w:val="002F66D4"/>
    <w:rsid w:val="003006A1"/>
    <w:rsid w:val="003050FC"/>
    <w:rsid w:val="003055E5"/>
    <w:rsid w:val="0030743A"/>
    <w:rsid w:val="00320BA6"/>
    <w:rsid w:val="003218EB"/>
    <w:rsid w:val="00324F96"/>
    <w:rsid w:val="00331983"/>
    <w:rsid w:val="00332D54"/>
    <w:rsid w:val="003452E4"/>
    <w:rsid w:val="003557AF"/>
    <w:rsid w:val="00355CCC"/>
    <w:rsid w:val="0036170A"/>
    <w:rsid w:val="00363559"/>
    <w:rsid w:val="00367504"/>
    <w:rsid w:val="003705F4"/>
    <w:rsid w:val="0037251A"/>
    <w:rsid w:val="00374AA5"/>
    <w:rsid w:val="00386DC3"/>
    <w:rsid w:val="0039302C"/>
    <w:rsid w:val="00395898"/>
    <w:rsid w:val="00395FC1"/>
    <w:rsid w:val="00396042"/>
    <w:rsid w:val="00396E0C"/>
    <w:rsid w:val="003A1CD0"/>
    <w:rsid w:val="003A2ABC"/>
    <w:rsid w:val="003A3AD7"/>
    <w:rsid w:val="003A4763"/>
    <w:rsid w:val="003A4B99"/>
    <w:rsid w:val="003A4C01"/>
    <w:rsid w:val="003A53D8"/>
    <w:rsid w:val="003A567B"/>
    <w:rsid w:val="003A5841"/>
    <w:rsid w:val="003B4FF2"/>
    <w:rsid w:val="003C1242"/>
    <w:rsid w:val="003C48C4"/>
    <w:rsid w:val="003C711D"/>
    <w:rsid w:val="003C7403"/>
    <w:rsid w:val="003D0D2A"/>
    <w:rsid w:val="003D1832"/>
    <w:rsid w:val="003D303B"/>
    <w:rsid w:val="003D5F0E"/>
    <w:rsid w:val="003E28AC"/>
    <w:rsid w:val="003E50CB"/>
    <w:rsid w:val="003E6DCB"/>
    <w:rsid w:val="003E73FA"/>
    <w:rsid w:val="003E7BF5"/>
    <w:rsid w:val="003F3F45"/>
    <w:rsid w:val="004036D9"/>
    <w:rsid w:val="00405184"/>
    <w:rsid w:val="00406AEC"/>
    <w:rsid w:val="004204CD"/>
    <w:rsid w:val="0042515A"/>
    <w:rsid w:val="004256D7"/>
    <w:rsid w:val="00431B22"/>
    <w:rsid w:val="0043701D"/>
    <w:rsid w:val="00440EB5"/>
    <w:rsid w:val="004416B1"/>
    <w:rsid w:val="00442912"/>
    <w:rsid w:val="00444CD6"/>
    <w:rsid w:val="0045281A"/>
    <w:rsid w:val="00456597"/>
    <w:rsid w:val="00463811"/>
    <w:rsid w:val="0046594A"/>
    <w:rsid w:val="0046744B"/>
    <w:rsid w:val="00471872"/>
    <w:rsid w:val="004736C0"/>
    <w:rsid w:val="0047485D"/>
    <w:rsid w:val="00474F8F"/>
    <w:rsid w:val="00476368"/>
    <w:rsid w:val="00482C60"/>
    <w:rsid w:val="00485B11"/>
    <w:rsid w:val="0048612F"/>
    <w:rsid w:val="0049054A"/>
    <w:rsid w:val="00491CC2"/>
    <w:rsid w:val="004927F5"/>
    <w:rsid w:val="00494F92"/>
    <w:rsid w:val="00496D3C"/>
    <w:rsid w:val="004B1204"/>
    <w:rsid w:val="004B551F"/>
    <w:rsid w:val="004C6609"/>
    <w:rsid w:val="004D21AB"/>
    <w:rsid w:val="004D2A8B"/>
    <w:rsid w:val="004D44B1"/>
    <w:rsid w:val="004D7C0C"/>
    <w:rsid w:val="004E15CA"/>
    <w:rsid w:val="004E48E0"/>
    <w:rsid w:val="004E7F59"/>
    <w:rsid w:val="004F0196"/>
    <w:rsid w:val="004F0D6F"/>
    <w:rsid w:val="004F1A3B"/>
    <w:rsid w:val="004F3172"/>
    <w:rsid w:val="004F46D2"/>
    <w:rsid w:val="005032CA"/>
    <w:rsid w:val="005048DA"/>
    <w:rsid w:val="0050502E"/>
    <w:rsid w:val="00507D4A"/>
    <w:rsid w:val="00507E4E"/>
    <w:rsid w:val="0051178F"/>
    <w:rsid w:val="00511923"/>
    <w:rsid w:val="00513FDA"/>
    <w:rsid w:val="005155CC"/>
    <w:rsid w:val="00522343"/>
    <w:rsid w:val="005237E6"/>
    <w:rsid w:val="00524F53"/>
    <w:rsid w:val="00530128"/>
    <w:rsid w:val="00530EEA"/>
    <w:rsid w:val="00534672"/>
    <w:rsid w:val="0054005F"/>
    <w:rsid w:val="00541490"/>
    <w:rsid w:val="00542E51"/>
    <w:rsid w:val="0054691C"/>
    <w:rsid w:val="00547D60"/>
    <w:rsid w:val="00551307"/>
    <w:rsid w:val="00553239"/>
    <w:rsid w:val="00555045"/>
    <w:rsid w:val="00566CAB"/>
    <w:rsid w:val="00572050"/>
    <w:rsid w:val="005733EA"/>
    <w:rsid w:val="00575A0B"/>
    <w:rsid w:val="0058038B"/>
    <w:rsid w:val="00581F28"/>
    <w:rsid w:val="005835B0"/>
    <w:rsid w:val="00591D0D"/>
    <w:rsid w:val="005920A9"/>
    <w:rsid w:val="005948ED"/>
    <w:rsid w:val="00597067"/>
    <w:rsid w:val="0059774A"/>
    <w:rsid w:val="005A1C40"/>
    <w:rsid w:val="005B3FEA"/>
    <w:rsid w:val="005B519D"/>
    <w:rsid w:val="005B5CC4"/>
    <w:rsid w:val="005C0CD2"/>
    <w:rsid w:val="005C2A37"/>
    <w:rsid w:val="005C403D"/>
    <w:rsid w:val="005D111C"/>
    <w:rsid w:val="005D41BC"/>
    <w:rsid w:val="005E6830"/>
    <w:rsid w:val="005F2B8A"/>
    <w:rsid w:val="005F315D"/>
    <w:rsid w:val="005F3B70"/>
    <w:rsid w:val="005F4073"/>
    <w:rsid w:val="005F68F9"/>
    <w:rsid w:val="006027C4"/>
    <w:rsid w:val="00602FD6"/>
    <w:rsid w:val="00604C57"/>
    <w:rsid w:val="00604C60"/>
    <w:rsid w:val="00606C4A"/>
    <w:rsid w:val="00606E91"/>
    <w:rsid w:val="00607E4F"/>
    <w:rsid w:val="00613F92"/>
    <w:rsid w:val="00615A41"/>
    <w:rsid w:val="00615CC8"/>
    <w:rsid w:val="00620497"/>
    <w:rsid w:val="00622257"/>
    <w:rsid w:val="00623F57"/>
    <w:rsid w:val="00625CFB"/>
    <w:rsid w:val="00630395"/>
    <w:rsid w:val="00630C20"/>
    <w:rsid w:val="00631558"/>
    <w:rsid w:val="00631569"/>
    <w:rsid w:val="00636F78"/>
    <w:rsid w:val="00637D88"/>
    <w:rsid w:val="006400BC"/>
    <w:rsid w:val="00641929"/>
    <w:rsid w:val="00641E9E"/>
    <w:rsid w:val="00644652"/>
    <w:rsid w:val="00644ADC"/>
    <w:rsid w:val="00647A41"/>
    <w:rsid w:val="006605C0"/>
    <w:rsid w:val="00667242"/>
    <w:rsid w:val="00667A4B"/>
    <w:rsid w:val="00670B03"/>
    <w:rsid w:val="006715CD"/>
    <w:rsid w:val="00677181"/>
    <w:rsid w:val="0068294D"/>
    <w:rsid w:val="006854AF"/>
    <w:rsid w:val="00685A6E"/>
    <w:rsid w:val="0068676B"/>
    <w:rsid w:val="006871B4"/>
    <w:rsid w:val="00691B51"/>
    <w:rsid w:val="00692787"/>
    <w:rsid w:val="006964D3"/>
    <w:rsid w:val="006976F1"/>
    <w:rsid w:val="006A231C"/>
    <w:rsid w:val="006A2602"/>
    <w:rsid w:val="006A2CF3"/>
    <w:rsid w:val="006A641E"/>
    <w:rsid w:val="006B14AC"/>
    <w:rsid w:val="006B23E8"/>
    <w:rsid w:val="006B25DE"/>
    <w:rsid w:val="006C290C"/>
    <w:rsid w:val="006C38A8"/>
    <w:rsid w:val="006C4123"/>
    <w:rsid w:val="006C79F2"/>
    <w:rsid w:val="006D0354"/>
    <w:rsid w:val="006D0BCB"/>
    <w:rsid w:val="006D6659"/>
    <w:rsid w:val="006E0859"/>
    <w:rsid w:val="006E2261"/>
    <w:rsid w:val="006E258D"/>
    <w:rsid w:val="006E7BEA"/>
    <w:rsid w:val="006F07D0"/>
    <w:rsid w:val="006F2A40"/>
    <w:rsid w:val="006F3835"/>
    <w:rsid w:val="006F5DB4"/>
    <w:rsid w:val="00700059"/>
    <w:rsid w:val="00707A0A"/>
    <w:rsid w:val="00707AA9"/>
    <w:rsid w:val="0071244E"/>
    <w:rsid w:val="007129C8"/>
    <w:rsid w:val="00721508"/>
    <w:rsid w:val="00737B68"/>
    <w:rsid w:val="00742CBF"/>
    <w:rsid w:val="00742F85"/>
    <w:rsid w:val="007441A9"/>
    <w:rsid w:val="00745F56"/>
    <w:rsid w:val="0075241F"/>
    <w:rsid w:val="00752770"/>
    <w:rsid w:val="007647FA"/>
    <w:rsid w:val="00770427"/>
    <w:rsid w:val="00772532"/>
    <w:rsid w:val="007822C6"/>
    <w:rsid w:val="007849E6"/>
    <w:rsid w:val="00787299"/>
    <w:rsid w:val="00794E4E"/>
    <w:rsid w:val="007A32C6"/>
    <w:rsid w:val="007A588A"/>
    <w:rsid w:val="007A596A"/>
    <w:rsid w:val="007B13CD"/>
    <w:rsid w:val="007B39D8"/>
    <w:rsid w:val="007B4C28"/>
    <w:rsid w:val="007B599D"/>
    <w:rsid w:val="007C1E26"/>
    <w:rsid w:val="007C330A"/>
    <w:rsid w:val="007C5D51"/>
    <w:rsid w:val="007D4765"/>
    <w:rsid w:val="007F3346"/>
    <w:rsid w:val="007F61EE"/>
    <w:rsid w:val="00804784"/>
    <w:rsid w:val="00815936"/>
    <w:rsid w:val="00820F60"/>
    <w:rsid w:val="00823430"/>
    <w:rsid w:val="00823B41"/>
    <w:rsid w:val="008278F0"/>
    <w:rsid w:val="00830DB5"/>
    <w:rsid w:val="00832F56"/>
    <w:rsid w:val="00833F50"/>
    <w:rsid w:val="00834FCA"/>
    <w:rsid w:val="0084456A"/>
    <w:rsid w:val="00846AC6"/>
    <w:rsid w:val="00853FDF"/>
    <w:rsid w:val="00855920"/>
    <w:rsid w:val="00856F2A"/>
    <w:rsid w:val="008609AF"/>
    <w:rsid w:val="008702FB"/>
    <w:rsid w:val="00871AD7"/>
    <w:rsid w:val="00871D93"/>
    <w:rsid w:val="008728AF"/>
    <w:rsid w:val="00877439"/>
    <w:rsid w:val="00891766"/>
    <w:rsid w:val="00893D9C"/>
    <w:rsid w:val="008941AA"/>
    <w:rsid w:val="008A6F27"/>
    <w:rsid w:val="008B0026"/>
    <w:rsid w:val="008B44DE"/>
    <w:rsid w:val="008B4B73"/>
    <w:rsid w:val="008B6D7A"/>
    <w:rsid w:val="008B6E50"/>
    <w:rsid w:val="008C17AB"/>
    <w:rsid w:val="008C3007"/>
    <w:rsid w:val="008C4D3A"/>
    <w:rsid w:val="008D0A16"/>
    <w:rsid w:val="008D11B0"/>
    <w:rsid w:val="008D790B"/>
    <w:rsid w:val="008E2551"/>
    <w:rsid w:val="008E3902"/>
    <w:rsid w:val="008E5390"/>
    <w:rsid w:val="008E6066"/>
    <w:rsid w:val="008F2D03"/>
    <w:rsid w:val="008F4C33"/>
    <w:rsid w:val="008F5993"/>
    <w:rsid w:val="008F6D76"/>
    <w:rsid w:val="008F7347"/>
    <w:rsid w:val="008F762A"/>
    <w:rsid w:val="008F78BD"/>
    <w:rsid w:val="0090042D"/>
    <w:rsid w:val="009071A8"/>
    <w:rsid w:val="00910845"/>
    <w:rsid w:val="00911277"/>
    <w:rsid w:val="0091250D"/>
    <w:rsid w:val="0092782A"/>
    <w:rsid w:val="00943B5F"/>
    <w:rsid w:val="00953DB5"/>
    <w:rsid w:val="0096167E"/>
    <w:rsid w:val="00962F32"/>
    <w:rsid w:val="009669A5"/>
    <w:rsid w:val="009708A2"/>
    <w:rsid w:val="009860B7"/>
    <w:rsid w:val="009972C2"/>
    <w:rsid w:val="00997B20"/>
    <w:rsid w:val="009A1FA8"/>
    <w:rsid w:val="009A390B"/>
    <w:rsid w:val="009A3A8C"/>
    <w:rsid w:val="009A3B14"/>
    <w:rsid w:val="009A5A51"/>
    <w:rsid w:val="009B1A06"/>
    <w:rsid w:val="009B20B5"/>
    <w:rsid w:val="009B4896"/>
    <w:rsid w:val="009B7299"/>
    <w:rsid w:val="009B766D"/>
    <w:rsid w:val="009C0888"/>
    <w:rsid w:val="009C0BA2"/>
    <w:rsid w:val="009C34F6"/>
    <w:rsid w:val="009C7A9B"/>
    <w:rsid w:val="009D307C"/>
    <w:rsid w:val="009E09D5"/>
    <w:rsid w:val="009E20F7"/>
    <w:rsid w:val="009E4860"/>
    <w:rsid w:val="009E510E"/>
    <w:rsid w:val="009E7B29"/>
    <w:rsid w:val="009E7C44"/>
    <w:rsid w:val="009F3F27"/>
    <w:rsid w:val="009F597E"/>
    <w:rsid w:val="009F5B55"/>
    <w:rsid w:val="009F5BFE"/>
    <w:rsid w:val="009F7A6F"/>
    <w:rsid w:val="009F7ADA"/>
    <w:rsid w:val="00A07A62"/>
    <w:rsid w:val="00A102DE"/>
    <w:rsid w:val="00A16821"/>
    <w:rsid w:val="00A2052E"/>
    <w:rsid w:val="00A20751"/>
    <w:rsid w:val="00A22425"/>
    <w:rsid w:val="00A233F5"/>
    <w:rsid w:val="00A2561D"/>
    <w:rsid w:val="00A278ED"/>
    <w:rsid w:val="00A343CD"/>
    <w:rsid w:val="00A3539D"/>
    <w:rsid w:val="00A362C6"/>
    <w:rsid w:val="00A376D1"/>
    <w:rsid w:val="00A40913"/>
    <w:rsid w:val="00A431EE"/>
    <w:rsid w:val="00A43F48"/>
    <w:rsid w:val="00A54C75"/>
    <w:rsid w:val="00A62BBD"/>
    <w:rsid w:val="00A63E62"/>
    <w:rsid w:val="00A6565D"/>
    <w:rsid w:val="00A73CD1"/>
    <w:rsid w:val="00A756ED"/>
    <w:rsid w:val="00A82A45"/>
    <w:rsid w:val="00A8365F"/>
    <w:rsid w:val="00A9059F"/>
    <w:rsid w:val="00A91B31"/>
    <w:rsid w:val="00A94B27"/>
    <w:rsid w:val="00A95681"/>
    <w:rsid w:val="00A95B86"/>
    <w:rsid w:val="00A97084"/>
    <w:rsid w:val="00AA26CD"/>
    <w:rsid w:val="00AA478E"/>
    <w:rsid w:val="00AB1568"/>
    <w:rsid w:val="00AB6FAD"/>
    <w:rsid w:val="00AB7164"/>
    <w:rsid w:val="00AC2791"/>
    <w:rsid w:val="00AD4E7F"/>
    <w:rsid w:val="00AD55D3"/>
    <w:rsid w:val="00AE03AF"/>
    <w:rsid w:val="00AE29C8"/>
    <w:rsid w:val="00AE2FCD"/>
    <w:rsid w:val="00AE4B14"/>
    <w:rsid w:val="00AE587E"/>
    <w:rsid w:val="00AF149E"/>
    <w:rsid w:val="00AF43ED"/>
    <w:rsid w:val="00AF7B78"/>
    <w:rsid w:val="00AF7F57"/>
    <w:rsid w:val="00B04042"/>
    <w:rsid w:val="00B046F8"/>
    <w:rsid w:val="00B15721"/>
    <w:rsid w:val="00B16C62"/>
    <w:rsid w:val="00B25504"/>
    <w:rsid w:val="00B32823"/>
    <w:rsid w:val="00B37258"/>
    <w:rsid w:val="00B4010C"/>
    <w:rsid w:val="00B410A4"/>
    <w:rsid w:val="00B41A78"/>
    <w:rsid w:val="00B47A64"/>
    <w:rsid w:val="00B509EA"/>
    <w:rsid w:val="00B5636E"/>
    <w:rsid w:val="00B5640F"/>
    <w:rsid w:val="00B61757"/>
    <w:rsid w:val="00B67832"/>
    <w:rsid w:val="00B67AE9"/>
    <w:rsid w:val="00B71F5A"/>
    <w:rsid w:val="00B725DA"/>
    <w:rsid w:val="00B73F64"/>
    <w:rsid w:val="00B816EF"/>
    <w:rsid w:val="00B83A5A"/>
    <w:rsid w:val="00B85920"/>
    <w:rsid w:val="00B859AB"/>
    <w:rsid w:val="00B8798F"/>
    <w:rsid w:val="00B9179C"/>
    <w:rsid w:val="00B92006"/>
    <w:rsid w:val="00B92E61"/>
    <w:rsid w:val="00B964D3"/>
    <w:rsid w:val="00BA4369"/>
    <w:rsid w:val="00BA575F"/>
    <w:rsid w:val="00BB0194"/>
    <w:rsid w:val="00BB2E64"/>
    <w:rsid w:val="00BB3307"/>
    <w:rsid w:val="00BB4662"/>
    <w:rsid w:val="00BB526F"/>
    <w:rsid w:val="00BB798A"/>
    <w:rsid w:val="00BC4755"/>
    <w:rsid w:val="00BC4B83"/>
    <w:rsid w:val="00BC5980"/>
    <w:rsid w:val="00BC6387"/>
    <w:rsid w:val="00BD151D"/>
    <w:rsid w:val="00BD46A9"/>
    <w:rsid w:val="00BD54CF"/>
    <w:rsid w:val="00BD5668"/>
    <w:rsid w:val="00BD7053"/>
    <w:rsid w:val="00BD7FBC"/>
    <w:rsid w:val="00BE0B40"/>
    <w:rsid w:val="00BE1298"/>
    <w:rsid w:val="00BF2A0F"/>
    <w:rsid w:val="00BF3CDF"/>
    <w:rsid w:val="00BF6483"/>
    <w:rsid w:val="00C0144C"/>
    <w:rsid w:val="00C019B1"/>
    <w:rsid w:val="00C0343C"/>
    <w:rsid w:val="00C0793F"/>
    <w:rsid w:val="00C105B3"/>
    <w:rsid w:val="00C11FF0"/>
    <w:rsid w:val="00C217AD"/>
    <w:rsid w:val="00C24D20"/>
    <w:rsid w:val="00C37EBA"/>
    <w:rsid w:val="00C44FF3"/>
    <w:rsid w:val="00C45BA8"/>
    <w:rsid w:val="00C47092"/>
    <w:rsid w:val="00C50F93"/>
    <w:rsid w:val="00C574AA"/>
    <w:rsid w:val="00C667FD"/>
    <w:rsid w:val="00C72E9E"/>
    <w:rsid w:val="00C87465"/>
    <w:rsid w:val="00C92693"/>
    <w:rsid w:val="00C96D29"/>
    <w:rsid w:val="00CA2B5B"/>
    <w:rsid w:val="00CA3426"/>
    <w:rsid w:val="00CB033A"/>
    <w:rsid w:val="00CB3F05"/>
    <w:rsid w:val="00CB49E4"/>
    <w:rsid w:val="00CC2E9B"/>
    <w:rsid w:val="00CC337C"/>
    <w:rsid w:val="00CC46B8"/>
    <w:rsid w:val="00CC4B96"/>
    <w:rsid w:val="00CD00D2"/>
    <w:rsid w:val="00CD32C2"/>
    <w:rsid w:val="00CD3A44"/>
    <w:rsid w:val="00CD57C9"/>
    <w:rsid w:val="00CD5F62"/>
    <w:rsid w:val="00CD6091"/>
    <w:rsid w:val="00CD66D3"/>
    <w:rsid w:val="00CD7FD8"/>
    <w:rsid w:val="00CE0423"/>
    <w:rsid w:val="00CE28AA"/>
    <w:rsid w:val="00CF2AA2"/>
    <w:rsid w:val="00CF72CC"/>
    <w:rsid w:val="00D0357F"/>
    <w:rsid w:val="00D03F5C"/>
    <w:rsid w:val="00D052B5"/>
    <w:rsid w:val="00D10D8F"/>
    <w:rsid w:val="00D120A5"/>
    <w:rsid w:val="00D12B34"/>
    <w:rsid w:val="00D14A68"/>
    <w:rsid w:val="00D15FBB"/>
    <w:rsid w:val="00D165EE"/>
    <w:rsid w:val="00D16FCB"/>
    <w:rsid w:val="00D177A7"/>
    <w:rsid w:val="00D22D78"/>
    <w:rsid w:val="00D2745B"/>
    <w:rsid w:val="00D27B9F"/>
    <w:rsid w:val="00D33BD2"/>
    <w:rsid w:val="00D36D61"/>
    <w:rsid w:val="00D37257"/>
    <w:rsid w:val="00D54449"/>
    <w:rsid w:val="00D55949"/>
    <w:rsid w:val="00D618F1"/>
    <w:rsid w:val="00D65EEC"/>
    <w:rsid w:val="00D67EC3"/>
    <w:rsid w:val="00D73F86"/>
    <w:rsid w:val="00D807C3"/>
    <w:rsid w:val="00D846F9"/>
    <w:rsid w:val="00D92ED2"/>
    <w:rsid w:val="00D95EF5"/>
    <w:rsid w:val="00D97CBB"/>
    <w:rsid w:val="00DA77D8"/>
    <w:rsid w:val="00DA7869"/>
    <w:rsid w:val="00DB129E"/>
    <w:rsid w:val="00DB32C7"/>
    <w:rsid w:val="00DB46FF"/>
    <w:rsid w:val="00DB54F7"/>
    <w:rsid w:val="00DB5ABD"/>
    <w:rsid w:val="00DB5F85"/>
    <w:rsid w:val="00DB647E"/>
    <w:rsid w:val="00DC14FC"/>
    <w:rsid w:val="00DC1AD7"/>
    <w:rsid w:val="00DC4B2B"/>
    <w:rsid w:val="00DC6894"/>
    <w:rsid w:val="00DC76E2"/>
    <w:rsid w:val="00DD1BE4"/>
    <w:rsid w:val="00DD3455"/>
    <w:rsid w:val="00DD34F8"/>
    <w:rsid w:val="00DD5156"/>
    <w:rsid w:val="00DD7568"/>
    <w:rsid w:val="00DE5607"/>
    <w:rsid w:val="00DE7C88"/>
    <w:rsid w:val="00DF6FAE"/>
    <w:rsid w:val="00E11978"/>
    <w:rsid w:val="00E13439"/>
    <w:rsid w:val="00E136C4"/>
    <w:rsid w:val="00E17B25"/>
    <w:rsid w:val="00E251DE"/>
    <w:rsid w:val="00E27894"/>
    <w:rsid w:val="00E31E0B"/>
    <w:rsid w:val="00E32669"/>
    <w:rsid w:val="00E337B5"/>
    <w:rsid w:val="00E45041"/>
    <w:rsid w:val="00E462E6"/>
    <w:rsid w:val="00E5496C"/>
    <w:rsid w:val="00E55B81"/>
    <w:rsid w:val="00E55DEE"/>
    <w:rsid w:val="00E55FA0"/>
    <w:rsid w:val="00E56F3B"/>
    <w:rsid w:val="00E65C8C"/>
    <w:rsid w:val="00E70711"/>
    <w:rsid w:val="00E729A2"/>
    <w:rsid w:val="00E7624F"/>
    <w:rsid w:val="00E8078A"/>
    <w:rsid w:val="00E82F00"/>
    <w:rsid w:val="00E84497"/>
    <w:rsid w:val="00E84B1A"/>
    <w:rsid w:val="00E92016"/>
    <w:rsid w:val="00E9252B"/>
    <w:rsid w:val="00E96837"/>
    <w:rsid w:val="00EA45AD"/>
    <w:rsid w:val="00EA65CD"/>
    <w:rsid w:val="00EA7229"/>
    <w:rsid w:val="00EA7FC4"/>
    <w:rsid w:val="00EC27F3"/>
    <w:rsid w:val="00ED2277"/>
    <w:rsid w:val="00ED6E82"/>
    <w:rsid w:val="00EE3D26"/>
    <w:rsid w:val="00EE6FC3"/>
    <w:rsid w:val="00EF1F0A"/>
    <w:rsid w:val="00EF64ED"/>
    <w:rsid w:val="00F008FE"/>
    <w:rsid w:val="00F00B8C"/>
    <w:rsid w:val="00F0452F"/>
    <w:rsid w:val="00F04F6F"/>
    <w:rsid w:val="00F068A3"/>
    <w:rsid w:val="00F11541"/>
    <w:rsid w:val="00F13096"/>
    <w:rsid w:val="00F13E64"/>
    <w:rsid w:val="00F142A6"/>
    <w:rsid w:val="00F16FFB"/>
    <w:rsid w:val="00F26D34"/>
    <w:rsid w:val="00F36123"/>
    <w:rsid w:val="00F42C42"/>
    <w:rsid w:val="00F50A7A"/>
    <w:rsid w:val="00F5561E"/>
    <w:rsid w:val="00F6091B"/>
    <w:rsid w:val="00F65938"/>
    <w:rsid w:val="00F67507"/>
    <w:rsid w:val="00F70C59"/>
    <w:rsid w:val="00F71398"/>
    <w:rsid w:val="00F7346A"/>
    <w:rsid w:val="00F744D0"/>
    <w:rsid w:val="00F771B0"/>
    <w:rsid w:val="00F80E46"/>
    <w:rsid w:val="00F8327C"/>
    <w:rsid w:val="00F849FF"/>
    <w:rsid w:val="00F8666C"/>
    <w:rsid w:val="00F92496"/>
    <w:rsid w:val="00F9358A"/>
    <w:rsid w:val="00F95712"/>
    <w:rsid w:val="00FA1A08"/>
    <w:rsid w:val="00FA5776"/>
    <w:rsid w:val="00FC2DCC"/>
    <w:rsid w:val="00FC2FD9"/>
    <w:rsid w:val="00FD6057"/>
    <w:rsid w:val="00FE641E"/>
    <w:rsid w:val="00FF2FA3"/>
    <w:rsid w:val="00FF6754"/>
    <w:rsid w:val="00FF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C84F01"/>
  <w15:docId w15:val="{664D85D3-1DA5-4E4B-B404-B5667DD2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368"/>
  </w:style>
  <w:style w:type="paragraph" w:styleId="Heading1">
    <w:name w:val="heading 1"/>
    <w:basedOn w:val="Normal"/>
    <w:next w:val="Normal"/>
    <w:qFormat/>
    <w:rsid w:val="00476368"/>
    <w:pPr>
      <w:keepNext/>
      <w:jc w:val="center"/>
      <w:outlineLvl w:val="0"/>
    </w:pPr>
    <w:rPr>
      <w:b/>
      <w:sz w:val="52"/>
    </w:rPr>
  </w:style>
  <w:style w:type="paragraph" w:styleId="Heading2">
    <w:name w:val="heading 2"/>
    <w:basedOn w:val="Normal"/>
    <w:next w:val="Normal"/>
    <w:qFormat/>
    <w:rsid w:val="00476368"/>
    <w:pPr>
      <w:keepNext/>
      <w:outlineLvl w:val="1"/>
    </w:pPr>
    <w:rPr>
      <w:b/>
      <w:sz w:val="32"/>
    </w:rPr>
  </w:style>
  <w:style w:type="paragraph" w:styleId="Heading3">
    <w:name w:val="heading 3"/>
    <w:basedOn w:val="Normal"/>
    <w:next w:val="Normal"/>
    <w:qFormat/>
    <w:rsid w:val="00476368"/>
    <w:pPr>
      <w:keepNext/>
      <w:outlineLvl w:val="2"/>
    </w:pPr>
    <w:rPr>
      <w:b/>
      <w:sz w:val="24"/>
    </w:rPr>
  </w:style>
  <w:style w:type="paragraph" w:styleId="Heading4">
    <w:name w:val="heading 4"/>
    <w:basedOn w:val="Normal"/>
    <w:next w:val="Normal"/>
    <w:qFormat/>
    <w:rsid w:val="00476368"/>
    <w:pPr>
      <w:keepNext/>
      <w:outlineLvl w:val="3"/>
    </w:pPr>
    <w:rPr>
      <w:sz w:val="24"/>
    </w:rPr>
  </w:style>
  <w:style w:type="paragraph" w:styleId="Heading5">
    <w:name w:val="heading 5"/>
    <w:basedOn w:val="Normal"/>
    <w:next w:val="Normal"/>
    <w:qFormat/>
    <w:rsid w:val="00476368"/>
    <w:pPr>
      <w:keepNext/>
      <w:jc w:val="center"/>
      <w:outlineLvl w:val="4"/>
    </w:pPr>
    <w:rPr>
      <w:b/>
      <w:sz w:val="56"/>
    </w:rPr>
  </w:style>
  <w:style w:type="paragraph" w:styleId="Heading6">
    <w:name w:val="heading 6"/>
    <w:basedOn w:val="Normal"/>
    <w:next w:val="Normal"/>
    <w:qFormat/>
    <w:rsid w:val="00476368"/>
    <w:pPr>
      <w:keepNext/>
      <w:jc w:val="center"/>
      <w:outlineLvl w:val="5"/>
    </w:pPr>
    <w:rPr>
      <w:b/>
      <w:sz w:val="48"/>
    </w:rPr>
  </w:style>
  <w:style w:type="paragraph" w:styleId="Heading7">
    <w:name w:val="heading 7"/>
    <w:basedOn w:val="Normal"/>
    <w:next w:val="Normal"/>
    <w:qFormat/>
    <w:rsid w:val="00476368"/>
    <w:pPr>
      <w:keepNext/>
      <w:jc w:val="center"/>
      <w:outlineLvl w:val="6"/>
    </w:pPr>
    <w:rPr>
      <w:b/>
      <w:sz w:val="44"/>
    </w:rPr>
  </w:style>
  <w:style w:type="paragraph" w:styleId="Heading8">
    <w:name w:val="heading 8"/>
    <w:basedOn w:val="Normal"/>
    <w:next w:val="Normal"/>
    <w:qFormat/>
    <w:rsid w:val="00476368"/>
    <w:pPr>
      <w:keepNext/>
      <w:tabs>
        <w:tab w:val="left" w:pos="360"/>
        <w:tab w:val="left" w:pos="720"/>
        <w:tab w:val="left" w:pos="1080"/>
        <w:tab w:val="left" w:pos="1440"/>
      </w:tabs>
      <w:ind w:right="-54"/>
      <w:outlineLvl w:val="7"/>
    </w:pPr>
    <w:rPr>
      <w:b/>
      <w:sz w:val="24"/>
    </w:rPr>
  </w:style>
  <w:style w:type="paragraph" w:styleId="Heading9">
    <w:name w:val="heading 9"/>
    <w:basedOn w:val="Normal"/>
    <w:next w:val="Normal"/>
    <w:qFormat/>
    <w:rsid w:val="00476368"/>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76368"/>
    <w:rPr>
      <w:sz w:val="24"/>
    </w:rPr>
  </w:style>
  <w:style w:type="paragraph" w:styleId="Title">
    <w:name w:val="Title"/>
    <w:basedOn w:val="Normal"/>
    <w:qFormat/>
    <w:rsid w:val="00476368"/>
    <w:pPr>
      <w:jc w:val="center"/>
    </w:pPr>
    <w:rPr>
      <w:b/>
      <w:sz w:val="96"/>
    </w:rPr>
  </w:style>
  <w:style w:type="paragraph" w:styleId="DocumentMap">
    <w:name w:val="Document Map"/>
    <w:basedOn w:val="Normal"/>
    <w:semiHidden/>
    <w:rsid w:val="00476368"/>
    <w:pPr>
      <w:shd w:val="clear" w:color="auto" w:fill="000080"/>
    </w:pPr>
    <w:rPr>
      <w:rFonts w:ascii="Tahoma" w:hAnsi="Tahoma"/>
    </w:rPr>
  </w:style>
  <w:style w:type="paragraph" w:styleId="Footer">
    <w:name w:val="footer"/>
    <w:basedOn w:val="Normal"/>
    <w:rsid w:val="00476368"/>
    <w:pPr>
      <w:tabs>
        <w:tab w:val="center" w:pos="4320"/>
        <w:tab w:val="right" w:pos="8640"/>
      </w:tabs>
    </w:pPr>
  </w:style>
  <w:style w:type="character" w:styleId="PageNumber">
    <w:name w:val="page number"/>
    <w:basedOn w:val="DefaultParagraphFont"/>
    <w:rsid w:val="00476368"/>
  </w:style>
  <w:style w:type="paragraph" w:styleId="Header">
    <w:name w:val="header"/>
    <w:basedOn w:val="Normal"/>
    <w:rsid w:val="00476368"/>
    <w:pPr>
      <w:tabs>
        <w:tab w:val="center" w:pos="4320"/>
        <w:tab w:val="right" w:pos="8640"/>
      </w:tabs>
    </w:pPr>
  </w:style>
  <w:style w:type="paragraph" w:styleId="BodyText2">
    <w:name w:val="Body Text 2"/>
    <w:basedOn w:val="Normal"/>
    <w:rsid w:val="00476368"/>
    <w:pPr>
      <w:keepNext/>
    </w:pPr>
    <w:rPr>
      <w:sz w:val="22"/>
    </w:rPr>
  </w:style>
  <w:style w:type="paragraph" w:styleId="BodyText3">
    <w:name w:val="Body Text 3"/>
    <w:basedOn w:val="Normal"/>
    <w:rsid w:val="00476368"/>
    <w:pPr>
      <w:ind w:right="-54"/>
    </w:pPr>
    <w:rPr>
      <w:sz w:val="22"/>
    </w:rPr>
  </w:style>
  <w:style w:type="paragraph" w:styleId="BodyTextIndent">
    <w:name w:val="Body Text Indent"/>
    <w:basedOn w:val="Normal"/>
    <w:rsid w:val="00476368"/>
    <w:pPr>
      <w:ind w:left="810" w:hanging="810"/>
    </w:pPr>
    <w:rPr>
      <w:sz w:val="24"/>
    </w:rPr>
  </w:style>
  <w:style w:type="paragraph" w:styleId="BodyTextIndent2">
    <w:name w:val="Body Text Indent 2"/>
    <w:basedOn w:val="Normal"/>
    <w:rsid w:val="00476368"/>
    <w:pPr>
      <w:ind w:left="540" w:hanging="540"/>
    </w:pPr>
    <w:rPr>
      <w:sz w:val="24"/>
    </w:rPr>
  </w:style>
  <w:style w:type="character" w:styleId="Hyperlink">
    <w:name w:val="Hyperlink"/>
    <w:rsid w:val="00476368"/>
    <w:rPr>
      <w:color w:val="0000FF"/>
      <w:u w:val="single"/>
    </w:rPr>
  </w:style>
  <w:style w:type="character" w:styleId="FollowedHyperlink">
    <w:name w:val="FollowedHyperlink"/>
    <w:rsid w:val="00476368"/>
    <w:rPr>
      <w:color w:val="800080"/>
      <w:u w:val="single"/>
    </w:rPr>
  </w:style>
  <w:style w:type="paragraph" w:styleId="BodyTextIndent3">
    <w:name w:val="Body Text Indent 3"/>
    <w:basedOn w:val="Normal"/>
    <w:rsid w:val="00476368"/>
    <w:pPr>
      <w:ind w:firstLine="360"/>
    </w:pPr>
    <w:rPr>
      <w:sz w:val="24"/>
    </w:rPr>
  </w:style>
  <w:style w:type="paragraph" w:styleId="BalloonText">
    <w:name w:val="Balloon Text"/>
    <w:basedOn w:val="Normal"/>
    <w:link w:val="BalloonTextChar"/>
    <w:rsid w:val="007441A9"/>
    <w:rPr>
      <w:rFonts w:ascii="Tahoma" w:hAnsi="Tahoma" w:cs="Tahoma"/>
      <w:sz w:val="16"/>
      <w:szCs w:val="16"/>
    </w:rPr>
  </w:style>
  <w:style w:type="character" w:customStyle="1" w:styleId="BalloonTextChar">
    <w:name w:val="Balloon Text Char"/>
    <w:link w:val="BalloonText"/>
    <w:rsid w:val="007441A9"/>
    <w:rPr>
      <w:rFonts w:ascii="Tahoma" w:hAnsi="Tahoma" w:cs="Tahoma"/>
      <w:sz w:val="16"/>
      <w:szCs w:val="16"/>
    </w:rPr>
  </w:style>
  <w:style w:type="paragraph" w:styleId="ListParagraph">
    <w:name w:val="List Paragraph"/>
    <w:basedOn w:val="Normal"/>
    <w:uiPriority w:val="34"/>
    <w:qFormat/>
    <w:rsid w:val="00234689"/>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871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2A40"/>
    <w:rPr>
      <w:color w:val="605E5C"/>
      <w:shd w:val="clear" w:color="auto" w:fill="E1DFDD"/>
    </w:rPr>
  </w:style>
  <w:style w:type="character" w:styleId="UnresolvedMention">
    <w:name w:val="Unresolved Mention"/>
    <w:basedOn w:val="DefaultParagraphFont"/>
    <w:uiPriority w:val="99"/>
    <w:semiHidden/>
    <w:unhideWhenUsed/>
    <w:rsid w:val="00DD3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18673">
      <w:bodyDiv w:val="1"/>
      <w:marLeft w:val="0"/>
      <w:marRight w:val="0"/>
      <w:marTop w:val="0"/>
      <w:marBottom w:val="0"/>
      <w:divBdr>
        <w:top w:val="none" w:sz="0" w:space="0" w:color="auto"/>
        <w:left w:val="none" w:sz="0" w:space="0" w:color="auto"/>
        <w:bottom w:val="none" w:sz="0" w:space="0" w:color="auto"/>
        <w:right w:val="none" w:sz="0" w:space="0" w:color="auto"/>
      </w:divBdr>
    </w:div>
    <w:div w:id="1761683157">
      <w:bodyDiv w:val="1"/>
      <w:marLeft w:val="0"/>
      <w:marRight w:val="0"/>
      <w:marTop w:val="0"/>
      <w:marBottom w:val="0"/>
      <w:divBdr>
        <w:top w:val="none" w:sz="0" w:space="0" w:color="auto"/>
        <w:left w:val="none" w:sz="0" w:space="0" w:color="auto"/>
        <w:bottom w:val="none" w:sz="0" w:space="0" w:color="auto"/>
        <w:right w:val="none" w:sz="0" w:space="0" w:color="auto"/>
      </w:divBdr>
    </w:div>
    <w:div w:id="20493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lassessor@torchlake.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ltreas@torchlake.com"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bluelaketwpkalkakaska.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clerk@torchlake.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alkaskasheriff.net" TargetMode="External"/><Relationship Id="rId23" Type="http://schemas.openxmlformats.org/officeDocument/2006/relationships/fontTable" Target="fontTable.xml"/><Relationship Id="rId10" Type="http://schemas.openxmlformats.org/officeDocument/2006/relationships/hyperlink" Target="mailto:blsuper@torchlake.com" TargetMode="External"/><Relationship Id="rId19" Type="http://schemas.openxmlformats.org/officeDocument/2006/relationships/hyperlink" Target="http://www.munsonhealthcare.org/kmh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lzoning@torchlake.com" TargetMode="External"/><Relationship Id="rId22" Type="http://schemas.openxmlformats.org/officeDocument/2006/relationships/hyperlink" Target="http://www.bluelaketwpkalkask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3D958-C5B4-4139-B1C4-EE6A4D0D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Pages>
  <Words>2073</Words>
  <Characters>11819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Blue Lake Township</vt:lpstr>
    </vt:vector>
  </TitlesOfParts>
  <Company>OEM Preinstall</Company>
  <LinksUpToDate>false</LinksUpToDate>
  <CharactersWithSpaces>13865</CharactersWithSpaces>
  <SharedDoc>false</SharedDoc>
  <HLinks>
    <vt:vector size="30" baseType="variant">
      <vt:variant>
        <vt:i4>7340110</vt:i4>
      </vt:variant>
      <vt:variant>
        <vt:i4>12</vt:i4>
      </vt:variant>
      <vt:variant>
        <vt:i4>0</vt:i4>
      </vt:variant>
      <vt:variant>
        <vt:i4>5</vt:i4>
      </vt:variant>
      <vt:variant>
        <vt:lpwstr>mailto:blzoning@torchlake.com</vt:lpwstr>
      </vt:variant>
      <vt:variant>
        <vt:lpwstr/>
      </vt:variant>
      <vt:variant>
        <vt:i4>262202</vt:i4>
      </vt:variant>
      <vt:variant>
        <vt:i4>9</vt:i4>
      </vt:variant>
      <vt:variant>
        <vt:i4>0</vt:i4>
      </vt:variant>
      <vt:variant>
        <vt:i4>5</vt:i4>
      </vt:variant>
      <vt:variant>
        <vt:lpwstr>mailto:blasser@torchlake.com</vt:lpwstr>
      </vt:variant>
      <vt:variant>
        <vt:lpwstr/>
      </vt:variant>
      <vt:variant>
        <vt:i4>393279</vt:i4>
      </vt:variant>
      <vt:variant>
        <vt:i4>6</vt:i4>
      </vt:variant>
      <vt:variant>
        <vt:i4>0</vt:i4>
      </vt:variant>
      <vt:variant>
        <vt:i4>5</vt:i4>
      </vt:variant>
      <vt:variant>
        <vt:lpwstr>mailto:bltreas@torchlake.com</vt:lpwstr>
      </vt:variant>
      <vt:variant>
        <vt:lpwstr/>
      </vt:variant>
      <vt:variant>
        <vt:i4>589874</vt:i4>
      </vt:variant>
      <vt:variant>
        <vt:i4>3</vt:i4>
      </vt:variant>
      <vt:variant>
        <vt:i4>0</vt:i4>
      </vt:variant>
      <vt:variant>
        <vt:i4>5</vt:i4>
      </vt:variant>
      <vt:variant>
        <vt:lpwstr>mailto:blclerk@torchlake.com</vt:lpwstr>
      </vt:variant>
      <vt:variant>
        <vt:lpwstr/>
      </vt:variant>
      <vt:variant>
        <vt:i4>1376316</vt:i4>
      </vt:variant>
      <vt:variant>
        <vt:i4>0</vt:i4>
      </vt:variant>
      <vt:variant>
        <vt:i4>0</vt:i4>
      </vt:variant>
      <vt:variant>
        <vt:i4>5</vt:i4>
      </vt:variant>
      <vt:variant>
        <vt:lpwstr>mailto:blsuper@torchlake.com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Lake Township</dc:title>
  <dc:creator>Unregistered</dc:creator>
  <cp:lastModifiedBy>Chris Almose</cp:lastModifiedBy>
  <cp:revision>17</cp:revision>
  <cp:lastPrinted>2022-11-02T15:32:00Z</cp:lastPrinted>
  <dcterms:created xsi:type="dcterms:W3CDTF">2022-10-19T15:17:00Z</dcterms:created>
  <dcterms:modified xsi:type="dcterms:W3CDTF">2022-11-16T14:40:00Z</dcterms:modified>
</cp:coreProperties>
</file>